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F4C" w:rsidRPr="003E3AD9" w:rsidRDefault="00A04F4C" w:rsidP="00A04F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3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ФЕДЕРАЛЬНАЯ СЛУЖБА ИСПОЛНЕНИЯ НАКАЗАНИЙ РОССИИ</w:t>
      </w:r>
    </w:p>
    <w:p w:rsidR="00A04F4C" w:rsidRPr="003E3AD9" w:rsidRDefault="00A04F4C" w:rsidP="00A04F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3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ФЕДЕРАЛЬНОЕ КАЗЕННОЕ ПРОФЕССИОНАЛЬНОЕ</w:t>
      </w:r>
    </w:p>
    <w:p w:rsidR="00A04F4C" w:rsidRPr="003E3AD9" w:rsidRDefault="00A04F4C" w:rsidP="00A04F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3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ОБРАЗОВАТЕЛЬНОЕ УЧРЕЖДЕНИЕ №255</w:t>
      </w:r>
    </w:p>
    <w:p w:rsidR="00A04F4C" w:rsidRPr="003E3AD9" w:rsidRDefault="00A04F4C" w:rsidP="00A04F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4F4C" w:rsidRPr="003E3AD9" w:rsidRDefault="00A04F4C" w:rsidP="00A04F4C">
      <w:pPr>
        <w:spacing w:after="200" w:line="276" w:lineRule="auto"/>
        <w:rPr>
          <w:rFonts w:ascii="Calibri" w:eastAsia="Calibri" w:hAnsi="Calibri" w:cs="Times New Roman"/>
        </w:rPr>
      </w:pPr>
    </w:p>
    <w:p w:rsidR="00A04F4C" w:rsidRPr="003E3AD9" w:rsidRDefault="00A04F4C" w:rsidP="00A04F4C">
      <w:pPr>
        <w:spacing w:after="200" w:line="276" w:lineRule="auto"/>
        <w:rPr>
          <w:rFonts w:ascii="Calibri" w:eastAsia="Calibri" w:hAnsi="Calibri" w:cs="Times New Roman"/>
        </w:rPr>
      </w:pPr>
    </w:p>
    <w:p w:rsidR="00A04F4C" w:rsidRPr="003E3AD9" w:rsidRDefault="00A04F4C" w:rsidP="00A04F4C">
      <w:pPr>
        <w:spacing w:after="200" w:line="276" w:lineRule="auto"/>
        <w:rPr>
          <w:rFonts w:ascii="Calibri" w:eastAsia="Calibri" w:hAnsi="Calibri" w:cs="Times New Roman"/>
        </w:rPr>
      </w:pPr>
    </w:p>
    <w:p w:rsidR="00A04F4C" w:rsidRPr="003E3AD9" w:rsidRDefault="00A04F4C" w:rsidP="00A04F4C">
      <w:pPr>
        <w:spacing w:after="200" w:line="276" w:lineRule="auto"/>
        <w:rPr>
          <w:rFonts w:ascii="Calibri" w:eastAsia="Calibri" w:hAnsi="Calibri" w:cs="Times New Roman"/>
        </w:rPr>
      </w:pPr>
    </w:p>
    <w:p w:rsidR="00A04F4C" w:rsidRPr="003E3AD9" w:rsidRDefault="00A04F4C" w:rsidP="00A04F4C">
      <w:pPr>
        <w:spacing w:after="200" w:line="276" w:lineRule="auto"/>
        <w:rPr>
          <w:rFonts w:ascii="Calibri" w:eastAsia="Calibri" w:hAnsi="Calibri" w:cs="Times New Roman"/>
        </w:rPr>
      </w:pPr>
    </w:p>
    <w:p w:rsidR="00A04F4C" w:rsidRPr="003E3AD9" w:rsidRDefault="00A04F4C" w:rsidP="00A04F4C">
      <w:pPr>
        <w:spacing w:after="200" w:line="276" w:lineRule="auto"/>
        <w:rPr>
          <w:rFonts w:ascii="Calibri" w:eastAsia="Calibri" w:hAnsi="Calibri" w:cs="Times New Roman"/>
        </w:rPr>
      </w:pPr>
    </w:p>
    <w:p w:rsidR="00A04F4C" w:rsidRPr="003E3AD9" w:rsidRDefault="00A04F4C" w:rsidP="00A04F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3E3AD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Открытый урок по теме:</w:t>
      </w:r>
    </w:p>
    <w:p w:rsidR="00A04F4C" w:rsidRPr="003E3AD9" w:rsidRDefault="00A04F4C" w:rsidP="00A04F4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</w:p>
    <w:p w:rsidR="00D854C0" w:rsidRDefault="00A04F4C" w:rsidP="00A04F4C">
      <w:pPr>
        <w:spacing w:after="200" w:line="276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807654">
        <w:rPr>
          <w:rFonts w:ascii="Times New Roman" w:eastAsia="Calibri" w:hAnsi="Times New Roman" w:cs="Times New Roman"/>
          <w:b/>
          <w:iCs/>
          <w:sz w:val="28"/>
          <w:szCs w:val="28"/>
        </w:rPr>
        <w:t>«</w:t>
      </w:r>
      <w:r w:rsidR="00D854C0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Место деревообрабатывающей промышленности </w:t>
      </w:r>
    </w:p>
    <w:p w:rsidR="00A04F4C" w:rsidRPr="00807654" w:rsidRDefault="00D854C0" w:rsidP="00A04F4C">
      <w:pPr>
        <w:spacing w:after="200" w:line="27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в </w:t>
      </w:r>
      <w:r w:rsidR="006675EE">
        <w:rPr>
          <w:rFonts w:ascii="Times New Roman" w:eastAsia="Calibri" w:hAnsi="Times New Roman" w:cs="Times New Roman"/>
          <w:b/>
          <w:iCs/>
          <w:sz w:val="28"/>
          <w:szCs w:val="28"/>
        </w:rPr>
        <w:t>экономике</w:t>
      </w:r>
      <w:r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России</w:t>
      </w:r>
      <w:r w:rsidR="00A04F4C" w:rsidRPr="00807654">
        <w:rPr>
          <w:rFonts w:ascii="Times New Roman" w:eastAsia="Calibri" w:hAnsi="Times New Roman" w:cs="Times New Roman"/>
          <w:b/>
          <w:iCs/>
          <w:sz w:val="28"/>
          <w:szCs w:val="28"/>
        </w:rPr>
        <w:t>»</w:t>
      </w:r>
    </w:p>
    <w:p w:rsidR="00A04F4C" w:rsidRDefault="00A04F4C" w:rsidP="00A04F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3E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Предмет: «</w:t>
      </w:r>
      <w:r w:rsidR="00D854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Технология лесопильного производства</w:t>
      </w:r>
      <w:r w:rsidRPr="00DE3E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A04F4C" w:rsidRPr="00DE3E30" w:rsidRDefault="00A04F4C" w:rsidP="00A04F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F4C" w:rsidRPr="00DE3E30" w:rsidRDefault="00A04F4C" w:rsidP="00A04F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E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Специальность</w:t>
      </w:r>
      <w:r w:rsidRPr="00DE3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D854C0">
        <w:rPr>
          <w:rFonts w:ascii="Times New Roman" w:eastAsia="Times New Roman" w:hAnsi="Times New Roman" w:cs="Times New Roman"/>
          <w:sz w:val="28"/>
          <w:szCs w:val="28"/>
          <w:lang w:eastAsia="ru-RU"/>
        </w:rPr>
        <w:t>7710</w:t>
      </w:r>
      <w:r w:rsidRPr="00DE3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D854C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Рамщик</w:t>
      </w:r>
      <w:r w:rsidRPr="00DE3E3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04F4C" w:rsidRDefault="00A04F4C" w:rsidP="00A04F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4F4C" w:rsidRPr="00DE3E30" w:rsidRDefault="00A04F4C" w:rsidP="00A04F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3E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Группа № </w:t>
      </w:r>
      <w:r w:rsidR="00D854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10-23</w:t>
      </w:r>
    </w:p>
    <w:p w:rsidR="00A04F4C" w:rsidRPr="00DE3E30" w:rsidRDefault="00A04F4C" w:rsidP="00A04F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4F4C" w:rsidRPr="00DE3E30" w:rsidRDefault="00A04F4C" w:rsidP="00A04F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F4C" w:rsidRDefault="00A04F4C" w:rsidP="00A04F4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E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Разработал </w:t>
      </w:r>
      <w:r w:rsidRPr="00DE3E3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 производственного обучения</w:t>
      </w:r>
    </w:p>
    <w:p w:rsidR="00A04F4C" w:rsidRDefault="00A04F4C" w:rsidP="00A04F4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ФКП образовательное учреждение № 255</w:t>
      </w:r>
    </w:p>
    <w:p w:rsidR="00A04F4C" w:rsidRPr="00DE3E30" w:rsidRDefault="00D854C0" w:rsidP="00A04F4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Баяндин Е.В.</w:t>
      </w:r>
    </w:p>
    <w:p w:rsidR="00A04F4C" w:rsidRPr="00DE3E30" w:rsidRDefault="00A04F4C" w:rsidP="00A04F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F4C" w:rsidRPr="003E3AD9" w:rsidRDefault="00A04F4C" w:rsidP="00A04F4C">
      <w:pPr>
        <w:spacing w:after="200" w:line="276" w:lineRule="auto"/>
        <w:rPr>
          <w:rFonts w:ascii="Calibri" w:eastAsia="Calibri" w:hAnsi="Calibri" w:cs="Times New Roman"/>
        </w:rPr>
      </w:pPr>
    </w:p>
    <w:p w:rsidR="00A04F4C" w:rsidRPr="003E3AD9" w:rsidRDefault="00A04F4C" w:rsidP="00A04F4C">
      <w:pPr>
        <w:spacing w:after="200" w:line="276" w:lineRule="auto"/>
        <w:rPr>
          <w:rFonts w:ascii="Calibri" w:eastAsia="Calibri" w:hAnsi="Calibri" w:cs="Times New Roman"/>
        </w:rPr>
      </w:pPr>
    </w:p>
    <w:p w:rsidR="00A04F4C" w:rsidRPr="003E3AD9" w:rsidRDefault="00A04F4C" w:rsidP="00A04F4C">
      <w:pPr>
        <w:spacing w:after="200" w:line="276" w:lineRule="auto"/>
        <w:rPr>
          <w:rFonts w:ascii="Calibri" w:eastAsia="Calibri" w:hAnsi="Calibri" w:cs="Times New Roman"/>
        </w:rPr>
      </w:pPr>
    </w:p>
    <w:p w:rsidR="00A04F4C" w:rsidRPr="003E3AD9" w:rsidRDefault="00A04F4C" w:rsidP="00A04F4C">
      <w:pPr>
        <w:spacing w:after="200" w:line="276" w:lineRule="auto"/>
        <w:rPr>
          <w:rFonts w:ascii="Calibri" w:eastAsia="Calibri" w:hAnsi="Calibri" w:cs="Times New Roman"/>
        </w:rPr>
      </w:pPr>
    </w:p>
    <w:p w:rsidR="00A04F4C" w:rsidRPr="003E3AD9" w:rsidRDefault="00A04F4C" w:rsidP="00A04F4C">
      <w:pPr>
        <w:spacing w:after="200" w:line="276" w:lineRule="auto"/>
        <w:rPr>
          <w:rFonts w:ascii="Calibri" w:eastAsia="Calibri" w:hAnsi="Calibri" w:cs="Times New Roman"/>
          <w:b/>
          <w:sz w:val="28"/>
          <w:szCs w:val="28"/>
        </w:rPr>
      </w:pPr>
    </w:p>
    <w:p w:rsidR="00A04F4C" w:rsidRPr="003E3AD9" w:rsidRDefault="00A04F4C" w:rsidP="00A04F4C">
      <w:pPr>
        <w:spacing w:after="200" w:line="276" w:lineRule="auto"/>
        <w:rPr>
          <w:rFonts w:ascii="Calibri" w:eastAsia="Calibri" w:hAnsi="Calibri" w:cs="Times New Roman"/>
          <w:b/>
          <w:sz w:val="28"/>
          <w:szCs w:val="28"/>
        </w:rPr>
      </w:pPr>
    </w:p>
    <w:p w:rsidR="00A04F4C" w:rsidRDefault="00A04F4C" w:rsidP="00A04F4C">
      <w:pPr>
        <w:spacing w:after="200" w:line="276" w:lineRule="auto"/>
        <w:rPr>
          <w:rFonts w:ascii="Calibri" w:eastAsia="Calibri" w:hAnsi="Calibri" w:cs="Times New Roman"/>
          <w:b/>
          <w:sz w:val="28"/>
          <w:szCs w:val="28"/>
        </w:rPr>
      </w:pPr>
    </w:p>
    <w:p w:rsidR="00A04F4C" w:rsidRPr="003E3AD9" w:rsidRDefault="00A04F4C" w:rsidP="00A04F4C">
      <w:pPr>
        <w:spacing w:after="200" w:line="276" w:lineRule="auto"/>
        <w:rPr>
          <w:rFonts w:ascii="Calibri" w:eastAsia="Calibri" w:hAnsi="Calibri" w:cs="Times New Roman"/>
        </w:rPr>
      </w:pPr>
    </w:p>
    <w:p w:rsidR="00A04F4C" w:rsidRDefault="00A04F4C" w:rsidP="00A04F4C">
      <w:pPr>
        <w:spacing w:after="200" w:line="276" w:lineRule="auto"/>
        <w:jc w:val="center"/>
        <w:rPr>
          <w:rFonts w:ascii="Times New Roman" w:eastAsia="Calibri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Calibri" w:hAnsi="Times New Roman" w:cs="Times New Roman"/>
          <w:bCs/>
          <w:kern w:val="36"/>
          <w:sz w:val="24"/>
          <w:szCs w:val="24"/>
        </w:rPr>
        <w:t>Сургут 202</w:t>
      </w:r>
      <w:r w:rsidR="00D854C0">
        <w:rPr>
          <w:rFonts w:ascii="Times New Roman" w:eastAsia="Calibri" w:hAnsi="Times New Roman" w:cs="Times New Roman"/>
          <w:bCs/>
          <w:kern w:val="36"/>
          <w:sz w:val="24"/>
          <w:szCs w:val="24"/>
        </w:rPr>
        <w:t>4</w:t>
      </w:r>
      <w:r w:rsidR="0083530E">
        <w:rPr>
          <w:rFonts w:ascii="Times New Roman" w:eastAsia="Calibri" w:hAnsi="Times New Roman" w:cs="Times New Roman"/>
          <w:bCs/>
          <w:kern w:val="36"/>
          <w:sz w:val="24"/>
          <w:szCs w:val="24"/>
        </w:rPr>
        <w:t xml:space="preserve"> </w:t>
      </w:r>
      <w:r w:rsidRPr="003E3AD9">
        <w:rPr>
          <w:rFonts w:ascii="Times New Roman" w:eastAsia="Calibri" w:hAnsi="Times New Roman" w:cs="Times New Roman"/>
          <w:bCs/>
          <w:kern w:val="36"/>
          <w:sz w:val="24"/>
          <w:szCs w:val="24"/>
        </w:rPr>
        <w:t>г</w:t>
      </w:r>
    </w:p>
    <w:p w:rsidR="00A04F4C" w:rsidRPr="0083530E" w:rsidRDefault="00A04F4C" w:rsidP="002B6C3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30E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 открытого урока по учебной практике</w:t>
      </w:r>
      <w:r w:rsidRPr="0083530E">
        <w:rPr>
          <w:rFonts w:ascii="Times New Roman" w:hAnsi="Times New Roman" w:cs="Times New Roman"/>
          <w:sz w:val="28"/>
          <w:szCs w:val="28"/>
        </w:rPr>
        <w:t>.</w:t>
      </w:r>
    </w:p>
    <w:p w:rsidR="00A04F4C" w:rsidRPr="0083530E" w:rsidRDefault="00A04F4C" w:rsidP="002B6C3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4F4C" w:rsidRPr="0083530E" w:rsidRDefault="00A04F4C" w:rsidP="002B6C3D">
      <w:pPr>
        <w:pStyle w:val="a4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530E">
        <w:rPr>
          <w:rFonts w:ascii="Times New Roman" w:hAnsi="Times New Roman" w:cs="Times New Roman"/>
          <w:b/>
          <w:bCs/>
          <w:sz w:val="28"/>
          <w:szCs w:val="28"/>
        </w:rPr>
        <w:t>Профессия:</w:t>
      </w:r>
      <w:r w:rsidRPr="0083530E">
        <w:rPr>
          <w:rFonts w:ascii="Times New Roman" w:hAnsi="Times New Roman" w:cs="Times New Roman"/>
          <w:bCs/>
          <w:sz w:val="28"/>
          <w:szCs w:val="28"/>
        </w:rPr>
        <w:t xml:space="preserve"> - «</w:t>
      </w:r>
      <w:r w:rsidR="00D854C0" w:rsidRPr="0083530E">
        <w:rPr>
          <w:rFonts w:ascii="Times New Roman" w:hAnsi="Times New Roman" w:cs="Times New Roman"/>
          <w:bCs/>
          <w:sz w:val="28"/>
          <w:szCs w:val="28"/>
        </w:rPr>
        <w:t>Рамщик</w:t>
      </w:r>
      <w:r w:rsidRPr="0083530E">
        <w:rPr>
          <w:rFonts w:ascii="Times New Roman" w:hAnsi="Times New Roman" w:cs="Times New Roman"/>
          <w:bCs/>
          <w:sz w:val="28"/>
          <w:szCs w:val="28"/>
        </w:rPr>
        <w:t>»</w:t>
      </w:r>
    </w:p>
    <w:p w:rsidR="00A04F4C" w:rsidRPr="0083530E" w:rsidRDefault="00A04F4C" w:rsidP="002B6C3D">
      <w:pPr>
        <w:pStyle w:val="a4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530E">
        <w:rPr>
          <w:rFonts w:ascii="Times New Roman" w:hAnsi="Times New Roman" w:cs="Times New Roman"/>
          <w:b/>
          <w:bCs/>
          <w:sz w:val="28"/>
          <w:szCs w:val="28"/>
        </w:rPr>
        <w:t>Дата проведения</w:t>
      </w:r>
      <w:r w:rsidRPr="0083530E">
        <w:rPr>
          <w:rFonts w:ascii="Times New Roman" w:hAnsi="Times New Roman" w:cs="Times New Roman"/>
          <w:sz w:val="28"/>
          <w:szCs w:val="28"/>
        </w:rPr>
        <w:t>:</w:t>
      </w:r>
      <w:r w:rsidR="0083530E" w:rsidRPr="0083530E">
        <w:rPr>
          <w:rFonts w:ascii="Times New Roman" w:hAnsi="Times New Roman" w:cs="Times New Roman"/>
          <w:sz w:val="28"/>
          <w:szCs w:val="28"/>
        </w:rPr>
        <w:t xml:space="preserve"> </w:t>
      </w:r>
      <w:r w:rsidR="00D854C0" w:rsidRPr="0083530E">
        <w:rPr>
          <w:rFonts w:ascii="Times New Roman" w:hAnsi="Times New Roman" w:cs="Times New Roman"/>
          <w:bCs/>
          <w:sz w:val="28"/>
          <w:szCs w:val="28"/>
        </w:rPr>
        <w:t>26.02.2024</w:t>
      </w:r>
      <w:r w:rsidRPr="0083530E">
        <w:rPr>
          <w:rFonts w:ascii="Times New Roman" w:hAnsi="Times New Roman" w:cs="Times New Roman"/>
          <w:bCs/>
          <w:sz w:val="28"/>
          <w:szCs w:val="28"/>
        </w:rPr>
        <w:t xml:space="preserve"> г</w:t>
      </w:r>
      <w:r w:rsidR="00344A80">
        <w:rPr>
          <w:rFonts w:ascii="Times New Roman" w:hAnsi="Times New Roman" w:cs="Times New Roman"/>
          <w:bCs/>
          <w:sz w:val="28"/>
          <w:szCs w:val="28"/>
        </w:rPr>
        <w:t>.</w:t>
      </w:r>
    </w:p>
    <w:p w:rsidR="00A04F4C" w:rsidRPr="0083530E" w:rsidRDefault="00A04F4C" w:rsidP="002B6C3D">
      <w:pPr>
        <w:pStyle w:val="a4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530E">
        <w:rPr>
          <w:rFonts w:ascii="Times New Roman" w:hAnsi="Times New Roman" w:cs="Times New Roman"/>
          <w:b/>
          <w:bCs/>
          <w:sz w:val="28"/>
          <w:szCs w:val="28"/>
        </w:rPr>
        <w:t>Мастер производственного обучения</w:t>
      </w:r>
      <w:r w:rsidRPr="0083530E">
        <w:rPr>
          <w:rFonts w:ascii="Times New Roman" w:hAnsi="Times New Roman" w:cs="Times New Roman"/>
          <w:sz w:val="28"/>
          <w:szCs w:val="28"/>
        </w:rPr>
        <w:t>:</w:t>
      </w:r>
      <w:r w:rsidR="00344A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54C0" w:rsidRPr="0083530E">
        <w:rPr>
          <w:rFonts w:ascii="Times New Roman" w:hAnsi="Times New Roman" w:cs="Times New Roman"/>
          <w:bCs/>
          <w:sz w:val="28"/>
          <w:szCs w:val="28"/>
        </w:rPr>
        <w:t>Баяндин</w:t>
      </w:r>
      <w:proofErr w:type="spellEnd"/>
      <w:r w:rsidR="00D854C0" w:rsidRPr="0083530E">
        <w:rPr>
          <w:rFonts w:ascii="Times New Roman" w:hAnsi="Times New Roman" w:cs="Times New Roman"/>
          <w:bCs/>
          <w:sz w:val="28"/>
          <w:szCs w:val="28"/>
        </w:rPr>
        <w:t xml:space="preserve"> Е.В.</w:t>
      </w:r>
    </w:p>
    <w:p w:rsidR="00A04F4C" w:rsidRPr="0083530E" w:rsidRDefault="00A04F4C" w:rsidP="002B6C3D">
      <w:pPr>
        <w:pStyle w:val="a4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530E">
        <w:rPr>
          <w:rFonts w:ascii="Times New Roman" w:hAnsi="Times New Roman" w:cs="Times New Roman"/>
          <w:b/>
          <w:bCs/>
          <w:sz w:val="28"/>
          <w:szCs w:val="28"/>
        </w:rPr>
        <w:t>Место проведения</w:t>
      </w:r>
      <w:r w:rsidRPr="0083530E">
        <w:rPr>
          <w:rFonts w:ascii="Times New Roman" w:hAnsi="Times New Roman" w:cs="Times New Roman"/>
          <w:sz w:val="28"/>
          <w:szCs w:val="28"/>
        </w:rPr>
        <w:t>:</w:t>
      </w:r>
      <w:r w:rsidR="00D854C0" w:rsidRPr="0083530E">
        <w:rPr>
          <w:rFonts w:ascii="Times New Roman" w:hAnsi="Times New Roman" w:cs="Times New Roman"/>
          <w:bCs/>
          <w:sz w:val="28"/>
          <w:szCs w:val="28"/>
        </w:rPr>
        <w:t>кабинет №7</w:t>
      </w:r>
    </w:p>
    <w:p w:rsidR="00A04F4C" w:rsidRPr="0083530E" w:rsidRDefault="00A04F4C" w:rsidP="002B6C3D">
      <w:pPr>
        <w:pStyle w:val="a4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Hlk122598932"/>
    </w:p>
    <w:p w:rsidR="00A04F4C" w:rsidRPr="0083530E" w:rsidRDefault="00A04F4C" w:rsidP="002B6C3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83530E">
        <w:rPr>
          <w:rFonts w:ascii="Times New Roman" w:eastAsia="Calibri" w:hAnsi="Times New Roman" w:cs="Times New Roman"/>
          <w:b/>
          <w:sz w:val="28"/>
          <w:szCs w:val="28"/>
        </w:rPr>
        <w:t>Тема урока:</w:t>
      </w:r>
      <w:r w:rsidR="0083530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3530E">
        <w:rPr>
          <w:rFonts w:ascii="Times New Roman" w:eastAsia="Calibri" w:hAnsi="Times New Roman" w:cs="Times New Roman"/>
          <w:bCs/>
          <w:iCs/>
          <w:sz w:val="28"/>
          <w:szCs w:val="28"/>
        </w:rPr>
        <w:t>«</w:t>
      </w:r>
      <w:bookmarkStart w:id="1" w:name="_Hlk122600006"/>
      <w:bookmarkStart w:id="2" w:name="_GoBack"/>
      <w:bookmarkStart w:id="3" w:name="_Hlk122599845"/>
      <w:r w:rsidR="00D854C0" w:rsidRPr="0083530E">
        <w:rPr>
          <w:rFonts w:ascii="Times New Roman" w:eastAsia="Calibri" w:hAnsi="Times New Roman" w:cs="Times New Roman"/>
          <w:iCs/>
          <w:sz w:val="28"/>
          <w:szCs w:val="28"/>
        </w:rPr>
        <w:t xml:space="preserve">Место деревообрабатывающей промышленности в </w:t>
      </w:r>
      <w:r w:rsidR="006675EE">
        <w:rPr>
          <w:rFonts w:ascii="Times New Roman" w:eastAsia="Calibri" w:hAnsi="Times New Roman" w:cs="Times New Roman"/>
          <w:iCs/>
          <w:sz w:val="28"/>
          <w:szCs w:val="28"/>
        </w:rPr>
        <w:t>экономике</w:t>
      </w:r>
      <w:r w:rsidR="00D854C0" w:rsidRPr="0083530E">
        <w:rPr>
          <w:rFonts w:ascii="Times New Roman" w:eastAsia="Calibri" w:hAnsi="Times New Roman" w:cs="Times New Roman"/>
          <w:iCs/>
          <w:sz w:val="28"/>
          <w:szCs w:val="28"/>
        </w:rPr>
        <w:t xml:space="preserve"> России</w:t>
      </w:r>
      <w:bookmarkEnd w:id="1"/>
      <w:bookmarkEnd w:id="2"/>
      <w:r w:rsidRPr="0083530E">
        <w:rPr>
          <w:rFonts w:ascii="Times New Roman" w:eastAsia="Calibri" w:hAnsi="Times New Roman" w:cs="Times New Roman"/>
          <w:bCs/>
          <w:iCs/>
          <w:sz w:val="28"/>
          <w:szCs w:val="28"/>
        </w:rPr>
        <w:t>».</w:t>
      </w:r>
      <w:bookmarkEnd w:id="3"/>
    </w:p>
    <w:bookmarkEnd w:id="0"/>
    <w:p w:rsidR="0083530E" w:rsidRPr="0083530E" w:rsidRDefault="00A04F4C" w:rsidP="002B6C3D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83530E">
        <w:rPr>
          <w:b/>
          <w:sz w:val="26"/>
          <w:szCs w:val="26"/>
        </w:rPr>
        <w:t>Цел</w:t>
      </w:r>
      <w:r w:rsidR="005944F3">
        <w:rPr>
          <w:b/>
          <w:sz w:val="26"/>
          <w:szCs w:val="26"/>
        </w:rPr>
        <w:t>ь</w:t>
      </w:r>
      <w:r w:rsidRPr="0083530E">
        <w:rPr>
          <w:b/>
          <w:sz w:val="26"/>
          <w:szCs w:val="26"/>
        </w:rPr>
        <w:t xml:space="preserve"> урока:</w:t>
      </w:r>
      <w:r w:rsidR="0083530E" w:rsidRPr="0083530E">
        <w:rPr>
          <w:color w:val="333333"/>
          <w:sz w:val="26"/>
          <w:szCs w:val="26"/>
        </w:rPr>
        <w:t xml:space="preserve"> </w:t>
      </w:r>
      <w:r w:rsidR="0083530E" w:rsidRPr="0083530E">
        <w:rPr>
          <w:sz w:val="26"/>
          <w:szCs w:val="26"/>
        </w:rPr>
        <w:t xml:space="preserve">ознакомление </w:t>
      </w:r>
      <w:proofErr w:type="gramStart"/>
      <w:r w:rsidR="0083530E" w:rsidRPr="0083530E">
        <w:rPr>
          <w:sz w:val="26"/>
          <w:szCs w:val="26"/>
        </w:rPr>
        <w:t>обучающихся</w:t>
      </w:r>
      <w:proofErr w:type="gramEnd"/>
      <w:r w:rsidR="0083530E" w:rsidRPr="0083530E">
        <w:rPr>
          <w:sz w:val="26"/>
          <w:szCs w:val="26"/>
        </w:rPr>
        <w:t xml:space="preserve"> с ролью деревообрабатывающей промышленности в экономике России.</w:t>
      </w:r>
    </w:p>
    <w:p w:rsidR="0083530E" w:rsidRPr="0083530E" w:rsidRDefault="0083530E" w:rsidP="002B6C3D">
      <w:pPr>
        <w:pStyle w:val="a9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gramStart"/>
      <w:r w:rsidRPr="0083530E">
        <w:rPr>
          <w:i/>
          <w:iCs/>
          <w:sz w:val="26"/>
          <w:szCs w:val="26"/>
        </w:rPr>
        <w:t>Образовательная</w:t>
      </w:r>
      <w:proofErr w:type="gramEnd"/>
      <w:r w:rsidRPr="0083530E">
        <w:rPr>
          <w:i/>
          <w:iCs/>
          <w:sz w:val="26"/>
          <w:szCs w:val="26"/>
        </w:rPr>
        <w:t xml:space="preserve"> </w:t>
      </w:r>
      <w:r w:rsidRPr="0083530E">
        <w:rPr>
          <w:sz w:val="26"/>
          <w:szCs w:val="26"/>
        </w:rPr>
        <w:t xml:space="preserve">– </w:t>
      </w:r>
      <w:r>
        <w:rPr>
          <w:sz w:val="26"/>
          <w:szCs w:val="26"/>
        </w:rPr>
        <w:t>дать информацию о видах продукции, выпускаемой деревообрабатывающей промышленностью, месте деревообрабатывающей отрасли в экономике страны</w:t>
      </w:r>
      <w:r w:rsidRPr="0083530E">
        <w:rPr>
          <w:sz w:val="26"/>
          <w:szCs w:val="26"/>
        </w:rPr>
        <w:t>.</w:t>
      </w:r>
    </w:p>
    <w:p w:rsidR="0083530E" w:rsidRPr="0083530E" w:rsidRDefault="0083530E" w:rsidP="002B6C3D">
      <w:pPr>
        <w:pStyle w:val="a9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gramStart"/>
      <w:r w:rsidRPr="0083530E">
        <w:rPr>
          <w:i/>
          <w:iCs/>
          <w:sz w:val="26"/>
          <w:szCs w:val="26"/>
        </w:rPr>
        <w:t>Воспитательная</w:t>
      </w:r>
      <w:proofErr w:type="gramEnd"/>
      <w:r w:rsidRPr="0083530E">
        <w:rPr>
          <w:i/>
          <w:iCs/>
          <w:sz w:val="26"/>
          <w:szCs w:val="26"/>
        </w:rPr>
        <w:t xml:space="preserve"> </w:t>
      </w:r>
      <w:r w:rsidRPr="0083530E">
        <w:rPr>
          <w:sz w:val="26"/>
          <w:szCs w:val="26"/>
        </w:rPr>
        <w:t xml:space="preserve">– формировать и развивать у </w:t>
      </w:r>
      <w:r>
        <w:rPr>
          <w:sz w:val="26"/>
          <w:szCs w:val="26"/>
        </w:rPr>
        <w:t>обучающихся</w:t>
      </w:r>
      <w:r w:rsidRPr="0083530E">
        <w:rPr>
          <w:sz w:val="26"/>
          <w:szCs w:val="26"/>
        </w:rPr>
        <w:t xml:space="preserve"> </w:t>
      </w:r>
      <w:r>
        <w:rPr>
          <w:sz w:val="26"/>
          <w:szCs w:val="26"/>
        </w:rPr>
        <w:t>стремление к образованию</w:t>
      </w:r>
      <w:r w:rsidRPr="0083530E">
        <w:rPr>
          <w:sz w:val="26"/>
          <w:szCs w:val="26"/>
        </w:rPr>
        <w:t>, формировать активную жизненную позицию.</w:t>
      </w:r>
    </w:p>
    <w:p w:rsidR="0083530E" w:rsidRPr="0083530E" w:rsidRDefault="0083530E" w:rsidP="002B6C3D">
      <w:pPr>
        <w:pStyle w:val="a9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gramStart"/>
      <w:r w:rsidRPr="0083530E">
        <w:rPr>
          <w:i/>
          <w:iCs/>
          <w:sz w:val="26"/>
          <w:szCs w:val="26"/>
        </w:rPr>
        <w:t>Развивающая</w:t>
      </w:r>
      <w:proofErr w:type="gramEnd"/>
      <w:r w:rsidRPr="0083530E">
        <w:rPr>
          <w:i/>
          <w:iCs/>
          <w:sz w:val="26"/>
          <w:szCs w:val="26"/>
        </w:rPr>
        <w:t xml:space="preserve"> </w:t>
      </w:r>
      <w:r w:rsidRPr="0083530E">
        <w:rPr>
          <w:sz w:val="26"/>
          <w:szCs w:val="26"/>
        </w:rPr>
        <w:t>– развивать логическое мышление, познавательный интерес, развивать творческие способности.</w:t>
      </w:r>
    </w:p>
    <w:p w:rsidR="00A04F4C" w:rsidRPr="0083530E" w:rsidRDefault="00A04F4C" w:rsidP="002B6C3D">
      <w:pPr>
        <w:pStyle w:val="a5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3530E" w:rsidRPr="0083530E" w:rsidRDefault="0083530E" w:rsidP="002B6C3D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83530E">
        <w:rPr>
          <w:b/>
          <w:bCs/>
          <w:sz w:val="26"/>
          <w:szCs w:val="26"/>
        </w:rPr>
        <w:t>Тип урока:</w:t>
      </w:r>
      <w:r w:rsidRPr="0083530E">
        <w:rPr>
          <w:sz w:val="26"/>
          <w:szCs w:val="26"/>
        </w:rPr>
        <w:t xml:space="preserve"> урок изучения нового материала.</w:t>
      </w:r>
    </w:p>
    <w:p w:rsidR="0083530E" w:rsidRPr="0083530E" w:rsidRDefault="0083530E" w:rsidP="002B6C3D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83530E">
        <w:rPr>
          <w:b/>
          <w:bCs/>
          <w:sz w:val="26"/>
          <w:szCs w:val="26"/>
        </w:rPr>
        <w:t>Вид урока:</w:t>
      </w:r>
      <w:r w:rsidRPr="0083530E">
        <w:rPr>
          <w:sz w:val="26"/>
          <w:szCs w:val="26"/>
        </w:rPr>
        <w:t xml:space="preserve"> смешанный.</w:t>
      </w:r>
    </w:p>
    <w:p w:rsidR="0083530E" w:rsidRPr="0083530E" w:rsidRDefault="0083530E" w:rsidP="002B6C3D">
      <w:pPr>
        <w:pStyle w:val="a9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83530E">
        <w:rPr>
          <w:b/>
          <w:bCs/>
          <w:sz w:val="26"/>
          <w:szCs w:val="26"/>
        </w:rPr>
        <w:t xml:space="preserve">Методы: </w:t>
      </w:r>
      <w:r w:rsidRPr="0083530E">
        <w:rPr>
          <w:sz w:val="26"/>
          <w:szCs w:val="26"/>
        </w:rPr>
        <w:t>словесный, наглядный, частично-поисковый.</w:t>
      </w:r>
    </w:p>
    <w:p w:rsidR="0083530E" w:rsidRPr="0083530E" w:rsidRDefault="0083530E" w:rsidP="002B6C3D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83530E">
        <w:rPr>
          <w:b/>
          <w:bCs/>
          <w:sz w:val="26"/>
          <w:szCs w:val="26"/>
        </w:rPr>
        <w:t xml:space="preserve">Форма проведения: </w:t>
      </w:r>
      <w:r w:rsidRPr="0083530E">
        <w:rPr>
          <w:sz w:val="26"/>
          <w:szCs w:val="26"/>
        </w:rPr>
        <w:t>фронтальная, парная.</w:t>
      </w:r>
    </w:p>
    <w:p w:rsidR="0083530E" w:rsidRPr="0083530E" w:rsidRDefault="0083530E" w:rsidP="002B6C3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83530E">
        <w:rPr>
          <w:rFonts w:ascii="Times New Roman" w:hAnsi="Times New Roman" w:cs="Times New Roman"/>
          <w:b/>
          <w:bCs/>
          <w:sz w:val="28"/>
          <w:szCs w:val="28"/>
        </w:rPr>
        <w:t>КМО</w:t>
      </w:r>
      <w:r w:rsidRPr="0083530E">
        <w:rPr>
          <w:rFonts w:ascii="Times New Roman" w:hAnsi="Times New Roman" w:cs="Times New Roman"/>
          <w:sz w:val="28"/>
          <w:szCs w:val="28"/>
        </w:rPr>
        <w:t xml:space="preserve">: презентация </w:t>
      </w:r>
      <w:proofErr w:type="spellStart"/>
      <w:r w:rsidRPr="0083530E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83530E">
        <w:rPr>
          <w:rFonts w:ascii="Times New Roman" w:hAnsi="Times New Roman" w:cs="Times New Roman"/>
          <w:sz w:val="28"/>
          <w:szCs w:val="28"/>
        </w:rPr>
        <w:t xml:space="preserve"> по теме </w:t>
      </w:r>
      <w:r w:rsidRPr="0083530E">
        <w:rPr>
          <w:rFonts w:ascii="Times New Roman" w:eastAsia="Calibri" w:hAnsi="Times New Roman" w:cs="Times New Roman"/>
          <w:bCs/>
          <w:iCs/>
          <w:sz w:val="28"/>
          <w:szCs w:val="28"/>
        </w:rPr>
        <w:t>«</w:t>
      </w:r>
      <w:r w:rsidRPr="0083530E">
        <w:rPr>
          <w:rFonts w:ascii="Times New Roman" w:eastAsia="Calibri" w:hAnsi="Times New Roman" w:cs="Times New Roman"/>
          <w:iCs/>
          <w:sz w:val="28"/>
          <w:szCs w:val="28"/>
        </w:rPr>
        <w:t xml:space="preserve">Место деревообрабатывающей промышленности  в </w:t>
      </w:r>
      <w:r w:rsidR="006675EE">
        <w:rPr>
          <w:rFonts w:ascii="Times New Roman" w:eastAsia="Calibri" w:hAnsi="Times New Roman" w:cs="Times New Roman"/>
          <w:iCs/>
          <w:sz w:val="28"/>
          <w:szCs w:val="28"/>
        </w:rPr>
        <w:t>экономике</w:t>
      </w:r>
      <w:r w:rsidRPr="0083530E">
        <w:rPr>
          <w:rFonts w:ascii="Times New Roman" w:eastAsia="Calibri" w:hAnsi="Times New Roman" w:cs="Times New Roman"/>
          <w:iCs/>
          <w:sz w:val="28"/>
          <w:szCs w:val="28"/>
        </w:rPr>
        <w:t xml:space="preserve"> России</w:t>
      </w:r>
      <w:r w:rsidRPr="0083530E">
        <w:rPr>
          <w:rFonts w:ascii="Times New Roman" w:eastAsia="Calibri" w:hAnsi="Times New Roman" w:cs="Times New Roman"/>
          <w:bCs/>
          <w:iCs/>
          <w:sz w:val="28"/>
          <w:szCs w:val="28"/>
        </w:rPr>
        <w:t>».</w:t>
      </w:r>
    </w:p>
    <w:p w:rsidR="0083530E" w:rsidRPr="0083530E" w:rsidRDefault="0083530E" w:rsidP="002B6C3D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proofErr w:type="spellStart"/>
      <w:r w:rsidRPr="0083530E">
        <w:rPr>
          <w:b/>
          <w:bCs/>
          <w:sz w:val="26"/>
          <w:szCs w:val="26"/>
        </w:rPr>
        <w:t>Межпредметные</w:t>
      </w:r>
      <w:proofErr w:type="spellEnd"/>
      <w:r w:rsidRPr="0083530E">
        <w:rPr>
          <w:b/>
          <w:bCs/>
          <w:sz w:val="26"/>
          <w:szCs w:val="26"/>
        </w:rPr>
        <w:t xml:space="preserve"> связи:</w:t>
      </w:r>
      <w:r w:rsidRPr="0083530E">
        <w:rPr>
          <w:sz w:val="26"/>
          <w:szCs w:val="26"/>
        </w:rPr>
        <w:t xml:space="preserve"> </w:t>
      </w:r>
      <w:r>
        <w:rPr>
          <w:sz w:val="26"/>
          <w:szCs w:val="26"/>
        </w:rPr>
        <w:t>Материаловедение</w:t>
      </w:r>
      <w:r w:rsidRPr="0083530E">
        <w:rPr>
          <w:sz w:val="26"/>
          <w:szCs w:val="26"/>
        </w:rPr>
        <w:t xml:space="preserve">, </w:t>
      </w:r>
      <w:r>
        <w:rPr>
          <w:sz w:val="26"/>
          <w:szCs w:val="26"/>
        </w:rPr>
        <w:t>Экономические и правовые основы производственной деятельности</w:t>
      </w:r>
      <w:r w:rsidRPr="0083530E">
        <w:rPr>
          <w:sz w:val="26"/>
          <w:szCs w:val="26"/>
        </w:rPr>
        <w:t>.</w:t>
      </w:r>
    </w:p>
    <w:p w:rsidR="0083530E" w:rsidRPr="00344A80" w:rsidRDefault="0083530E" w:rsidP="00344A80">
      <w:pPr>
        <w:pStyle w:val="a9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  <w:r w:rsidRPr="00344A80">
        <w:rPr>
          <w:b/>
          <w:sz w:val="26"/>
          <w:szCs w:val="26"/>
        </w:rPr>
        <w:t>Ход урока.</w:t>
      </w:r>
    </w:p>
    <w:p w:rsidR="0083530E" w:rsidRPr="0083530E" w:rsidRDefault="0083530E" w:rsidP="002B6C3D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3530E">
        <w:rPr>
          <w:b/>
          <w:bCs/>
          <w:sz w:val="28"/>
          <w:szCs w:val="28"/>
        </w:rPr>
        <w:t>1. Организационный момент.</w:t>
      </w:r>
    </w:p>
    <w:p w:rsidR="0083530E" w:rsidRPr="0083530E" w:rsidRDefault="0083530E" w:rsidP="002B6C3D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3530E">
        <w:rPr>
          <w:sz w:val="28"/>
          <w:szCs w:val="28"/>
        </w:rPr>
        <w:t xml:space="preserve">Здравствуйте, </w:t>
      </w:r>
      <w:r>
        <w:rPr>
          <w:sz w:val="28"/>
          <w:szCs w:val="28"/>
        </w:rPr>
        <w:t>будущие коллеги</w:t>
      </w:r>
      <w:r w:rsidRPr="0083530E">
        <w:rPr>
          <w:sz w:val="28"/>
          <w:szCs w:val="28"/>
        </w:rPr>
        <w:t>!</w:t>
      </w:r>
    </w:p>
    <w:p w:rsidR="0083530E" w:rsidRPr="0083530E" w:rsidRDefault="0083530E" w:rsidP="002B6C3D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Сегодня я поведаю вам о том, какое место деревообрабатывающая промышленность занимает в экономике нашей страны</w:t>
      </w:r>
      <w:r w:rsidRPr="0083530E">
        <w:rPr>
          <w:sz w:val="28"/>
          <w:szCs w:val="28"/>
        </w:rPr>
        <w:t xml:space="preserve">. </w:t>
      </w:r>
      <w:r>
        <w:rPr>
          <w:sz w:val="28"/>
          <w:szCs w:val="28"/>
        </w:rPr>
        <w:t>Я</w:t>
      </w:r>
      <w:r w:rsidRPr="0083530E">
        <w:rPr>
          <w:sz w:val="28"/>
          <w:szCs w:val="28"/>
        </w:rPr>
        <w:t xml:space="preserve"> бы хотел, чтобы </w:t>
      </w:r>
      <w:r>
        <w:rPr>
          <w:sz w:val="28"/>
          <w:szCs w:val="28"/>
        </w:rPr>
        <w:t xml:space="preserve">от </w:t>
      </w:r>
      <w:r w:rsidRPr="0083530E">
        <w:rPr>
          <w:sz w:val="28"/>
          <w:szCs w:val="28"/>
        </w:rPr>
        <w:t>сегодняшне</w:t>
      </w:r>
      <w:r>
        <w:rPr>
          <w:sz w:val="28"/>
          <w:szCs w:val="28"/>
        </w:rPr>
        <w:t>го</w:t>
      </w:r>
      <w:r w:rsidRPr="0083530E">
        <w:rPr>
          <w:sz w:val="28"/>
          <w:szCs w:val="28"/>
        </w:rPr>
        <w:t xml:space="preserve"> урок</w:t>
      </w:r>
      <w:r>
        <w:rPr>
          <w:sz w:val="28"/>
          <w:szCs w:val="28"/>
        </w:rPr>
        <w:t>а</w:t>
      </w:r>
      <w:r w:rsidRPr="0083530E">
        <w:rPr>
          <w:sz w:val="28"/>
          <w:szCs w:val="28"/>
        </w:rPr>
        <w:t xml:space="preserve"> </w:t>
      </w:r>
      <w:r>
        <w:rPr>
          <w:sz w:val="28"/>
          <w:szCs w:val="28"/>
        </w:rPr>
        <w:t>у вас</w:t>
      </w:r>
      <w:r w:rsidRPr="0083530E">
        <w:rPr>
          <w:sz w:val="28"/>
          <w:szCs w:val="28"/>
        </w:rPr>
        <w:t xml:space="preserve"> </w:t>
      </w:r>
      <w:r>
        <w:rPr>
          <w:sz w:val="28"/>
          <w:szCs w:val="28"/>
        </w:rPr>
        <w:t>остались не только новые знания, но и хорошие</w:t>
      </w:r>
      <w:r w:rsidRPr="0083530E">
        <w:rPr>
          <w:sz w:val="28"/>
          <w:szCs w:val="28"/>
        </w:rPr>
        <w:t xml:space="preserve"> впечатления.</w:t>
      </w:r>
    </w:p>
    <w:p w:rsidR="0083530E" w:rsidRPr="0083530E" w:rsidRDefault="0083530E" w:rsidP="002B6C3D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3530E">
        <w:rPr>
          <w:sz w:val="28"/>
          <w:szCs w:val="28"/>
        </w:rPr>
        <w:t>Я рекомендую быть внимательными во время занятия, чтобы в конце урока вы уверенно могли сказать себе: «Теперь я знаю больше!».</w:t>
      </w:r>
    </w:p>
    <w:p w:rsidR="0083530E" w:rsidRPr="002B6C3D" w:rsidRDefault="0083530E" w:rsidP="002B6C3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B6C3D">
        <w:rPr>
          <w:rFonts w:ascii="Times New Roman" w:hAnsi="Times New Roman" w:cs="Times New Roman"/>
          <w:sz w:val="28"/>
          <w:szCs w:val="28"/>
        </w:rPr>
        <w:t xml:space="preserve">Итак, тема сегодняшнего урока </w:t>
      </w:r>
      <w:r w:rsidR="002B6C3D" w:rsidRPr="002B6C3D">
        <w:rPr>
          <w:rFonts w:ascii="Times New Roman" w:eastAsia="Calibri" w:hAnsi="Times New Roman" w:cs="Times New Roman"/>
          <w:bCs/>
          <w:iCs/>
          <w:sz w:val="28"/>
          <w:szCs w:val="28"/>
        </w:rPr>
        <w:t>«</w:t>
      </w:r>
      <w:r w:rsidR="002B6C3D" w:rsidRPr="002B6C3D">
        <w:rPr>
          <w:rFonts w:ascii="Times New Roman" w:eastAsia="Calibri" w:hAnsi="Times New Roman" w:cs="Times New Roman"/>
          <w:iCs/>
          <w:sz w:val="28"/>
          <w:szCs w:val="28"/>
        </w:rPr>
        <w:t xml:space="preserve">Место деревообрабатывающей промышленности в </w:t>
      </w:r>
      <w:r w:rsidR="006675EE">
        <w:rPr>
          <w:rFonts w:ascii="Times New Roman" w:eastAsia="Calibri" w:hAnsi="Times New Roman" w:cs="Times New Roman"/>
          <w:iCs/>
          <w:sz w:val="28"/>
          <w:szCs w:val="28"/>
        </w:rPr>
        <w:t>экономике</w:t>
      </w:r>
      <w:r w:rsidR="002B6C3D" w:rsidRPr="002B6C3D">
        <w:rPr>
          <w:rFonts w:ascii="Times New Roman" w:eastAsia="Calibri" w:hAnsi="Times New Roman" w:cs="Times New Roman"/>
          <w:iCs/>
          <w:sz w:val="28"/>
          <w:szCs w:val="28"/>
        </w:rPr>
        <w:t xml:space="preserve"> России</w:t>
      </w:r>
      <w:r w:rsidR="002B6C3D" w:rsidRPr="002B6C3D">
        <w:rPr>
          <w:rFonts w:ascii="Times New Roman" w:eastAsia="Calibri" w:hAnsi="Times New Roman" w:cs="Times New Roman"/>
          <w:bCs/>
          <w:iCs/>
          <w:sz w:val="28"/>
          <w:szCs w:val="28"/>
        </w:rPr>
        <w:t>».</w:t>
      </w:r>
    </w:p>
    <w:p w:rsidR="0083530E" w:rsidRPr="0083530E" w:rsidRDefault="0083530E" w:rsidP="002B6C3D">
      <w:pPr>
        <w:pStyle w:val="a9"/>
        <w:spacing w:before="0" w:beforeAutospacing="0" w:after="0" w:afterAutospacing="0"/>
        <w:jc w:val="both"/>
        <w:rPr>
          <w:b/>
          <w:bCs/>
          <w:sz w:val="28"/>
          <w:szCs w:val="28"/>
          <w:shd w:val="clear" w:color="auto" w:fill="FFFFFF"/>
        </w:rPr>
      </w:pPr>
      <w:r w:rsidRPr="0083530E">
        <w:rPr>
          <w:b/>
          <w:bCs/>
          <w:sz w:val="28"/>
          <w:szCs w:val="28"/>
          <w:shd w:val="clear" w:color="auto" w:fill="FFFFFF"/>
        </w:rPr>
        <w:t>2. Основная часть</w:t>
      </w:r>
    </w:p>
    <w:p w:rsidR="002B6C3D" w:rsidRPr="002B6C3D" w:rsidRDefault="002B6C3D" w:rsidP="002B6C3D">
      <w:pPr>
        <w:pStyle w:val="a9"/>
        <w:spacing w:before="0" w:beforeAutospacing="0" w:after="0" w:afterAutospacing="0"/>
        <w:ind w:firstLine="708"/>
        <w:jc w:val="both"/>
        <w:rPr>
          <w:bCs/>
          <w:sz w:val="28"/>
          <w:szCs w:val="28"/>
          <w:shd w:val="clear" w:color="auto" w:fill="FFFFFF"/>
        </w:rPr>
      </w:pPr>
      <w:r w:rsidRPr="002B6C3D">
        <w:rPr>
          <w:bCs/>
          <w:sz w:val="28"/>
          <w:szCs w:val="28"/>
          <w:shd w:val="clear" w:color="auto" w:fill="FFFFFF"/>
        </w:rPr>
        <w:t xml:space="preserve">Сегодня мы приступаем к изучению нового предмета </w:t>
      </w:r>
      <w:r w:rsidRPr="002B6C3D">
        <w:rPr>
          <w:sz w:val="28"/>
          <w:szCs w:val="28"/>
        </w:rPr>
        <w:t>«Технология лесопильного производства»</w:t>
      </w:r>
      <w:r>
        <w:rPr>
          <w:sz w:val="28"/>
          <w:szCs w:val="28"/>
        </w:rPr>
        <w:t xml:space="preserve"> и поговорим о том, что такое деревообрабатывающая промышленность и какое значение она имеет в </w:t>
      </w:r>
      <w:r w:rsidR="006675EE">
        <w:rPr>
          <w:sz w:val="28"/>
          <w:szCs w:val="28"/>
        </w:rPr>
        <w:t>экономике</w:t>
      </w:r>
      <w:r>
        <w:rPr>
          <w:sz w:val="28"/>
          <w:szCs w:val="28"/>
        </w:rPr>
        <w:t>.</w:t>
      </w:r>
    </w:p>
    <w:p w:rsidR="0083530E" w:rsidRPr="0083530E" w:rsidRDefault="0083530E" w:rsidP="002B6C3D">
      <w:pPr>
        <w:pStyle w:val="a9"/>
        <w:spacing w:before="0" w:beforeAutospacing="0" w:after="0" w:afterAutospacing="0"/>
        <w:jc w:val="both"/>
        <w:rPr>
          <w:b/>
          <w:bCs/>
          <w:sz w:val="28"/>
          <w:szCs w:val="28"/>
          <w:shd w:val="clear" w:color="auto" w:fill="FFFFFF"/>
        </w:rPr>
      </w:pPr>
      <w:r w:rsidRPr="0083530E">
        <w:rPr>
          <w:b/>
          <w:bCs/>
          <w:sz w:val="28"/>
          <w:szCs w:val="28"/>
          <w:shd w:val="clear" w:color="auto" w:fill="FFFFFF"/>
        </w:rPr>
        <w:t>2.</w:t>
      </w:r>
      <w:r w:rsidR="00344A80">
        <w:rPr>
          <w:b/>
          <w:bCs/>
          <w:sz w:val="28"/>
          <w:szCs w:val="28"/>
          <w:shd w:val="clear" w:color="auto" w:fill="FFFFFF"/>
        </w:rPr>
        <w:t>1</w:t>
      </w:r>
      <w:r w:rsidRPr="0083530E">
        <w:rPr>
          <w:b/>
          <w:bCs/>
          <w:sz w:val="28"/>
          <w:szCs w:val="28"/>
          <w:shd w:val="clear" w:color="auto" w:fill="FFFFFF"/>
        </w:rPr>
        <w:t>. Изучение нового материала</w:t>
      </w:r>
    </w:p>
    <w:p w:rsidR="002B6C3D" w:rsidRDefault="002B6C3D" w:rsidP="002B6C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6C3D">
        <w:rPr>
          <w:rFonts w:ascii="Times New Roman" w:hAnsi="Times New Roman" w:cs="Times New Roman"/>
          <w:color w:val="000000"/>
          <w:sz w:val="28"/>
          <w:szCs w:val="28"/>
        </w:rPr>
        <w:t xml:space="preserve">Деревообрабатывающая промышленность входит в состав лесной индустрии. Продукты этой отрасли человек использует ежедневно. Мебель, </w:t>
      </w:r>
      <w:r w:rsidRPr="002B6C3D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оконные рамы, деревянные дома и даже спички – все это результат труда специалистов этой сферы.</w:t>
      </w:r>
    </w:p>
    <w:p w:rsidR="002B6C3D" w:rsidRDefault="002B6C3D" w:rsidP="002B6C3D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Для начала вернемся к истории появления деревообработки.</w:t>
      </w:r>
    </w:p>
    <w:p w:rsidR="002B6C3D" w:rsidRDefault="002B6C3D" w:rsidP="002B6C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Деревообработкой начали заниматься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очень давно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 Правда, в старину не строили промышленные предприятия, было ремесленничество: деревянные предметы изготавливались кустарным способом.</w:t>
      </w:r>
    </w:p>
    <w:p w:rsidR="002B6C3D" w:rsidRDefault="002B6C3D" w:rsidP="002B6C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«Превращаться» в отдельный вид производства она начала только в XVIII веке, а активно развиваться – во второй половине XIX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это время стали создаваться предприятия (первые были открыты в Архангельской области), специализирующиеся не только на распиле древесины, но и на изготовлении мебели, клееной фанеры, спичек. В то время объемы производства были довольно большими, но само техническое состояние отрасли оставалось недостаточным (если сравнивать с зарубежными фабриками того времени).</w:t>
      </w:r>
    </w:p>
    <w:p w:rsidR="002B6C3D" w:rsidRDefault="002B6C3D" w:rsidP="002B6C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30-40-е годы XX века в России наблюдался рост капитального строительства. Были востребованы деревянные изделия (мебель, окна), поэтому деревообрабатывающие предприятия оказались на пике популярности. В это время на многих из них стали вводить автоматизированные и механизированные процессы производства.</w:t>
      </w:r>
    </w:p>
    <w:p w:rsidR="002B6C3D" w:rsidRDefault="002B6C3D" w:rsidP="002B6C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период ВОВ многое разрушилось, надолго затормозилось развитие индустрии. Однако в послевоенные годы ситуация стала улучшаться: разрабатывались новые технологии и оборудование</w:t>
      </w:r>
      <w:r w:rsidR="00F23B7C">
        <w:rPr>
          <w:rFonts w:ascii="Times New Roman" w:hAnsi="Times New Roman" w:cs="Times New Roman"/>
          <w:color w:val="000000"/>
          <w:sz w:val="28"/>
          <w:szCs w:val="28"/>
        </w:rPr>
        <w:t>, развивался научный потенциал отрасли.</w:t>
      </w:r>
    </w:p>
    <w:p w:rsidR="002B6C3D" w:rsidRDefault="002B6C3D" w:rsidP="002B6C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Сейчас отрасль продолжает развиваться, что делает ее потенциально привлекательной для инвестиций.</w:t>
      </w:r>
    </w:p>
    <w:p w:rsidR="002B6C3D" w:rsidRDefault="002B6C3D" w:rsidP="002B6C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3D3F43"/>
          <w:sz w:val="28"/>
          <w:szCs w:val="28"/>
        </w:rPr>
      </w:pPr>
    </w:p>
    <w:p w:rsidR="002B6C3D" w:rsidRDefault="002B6C3D" w:rsidP="002B6C3D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Ведущие предприятия-производители</w:t>
      </w:r>
    </w:p>
    <w:p w:rsidR="002B6C3D" w:rsidRDefault="002B6C3D" w:rsidP="002B6C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 крупным игрокам рынка деревообработки следует отнести:</w:t>
      </w:r>
    </w:p>
    <w:p w:rsidR="002B6C3D" w:rsidRPr="00F23B7C" w:rsidRDefault="00894164" w:rsidP="002B6C3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hyperlink r:id="rId5" w:history="1">
        <w:r w:rsidR="002B6C3D" w:rsidRPr="00F23B7C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Череповецкий фанерно-мебельный комбинат (ЧФМК)</w:t>
        </w:r>
      </w:hyperlink>
      <w:r w:rsidR="002B6C3D" w:rsidRPr="00F23B7C">
        <w:rPr>
          <w:rFonts w:ascii="Times New Roman" w:hAnsi="Times New Roman" w:cs="Times New Roman"/>
          <w:sz w:val="28"/>
          <w:szCs w:val="28"/>
        </w:rPr>
        <w:t>;</w:t>
      </w:r>
    </w:p>
    <w:p w:rsidR="002B6C3D" w:rsidRPr="00F23B7C" w:rsidRDefault="00894164" w:rsidP="002B6C3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hyperlink r:id="rId6" w:history="1">
        <w:proofErr w:type="spellStart"/>
        <w:r w:rsidR="002B6C3D" w:rsidRPr="00F23B7C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Волгодонский</w:t>
        </w:r>
        <w:proofErr w:type="spellEnd"/>
        <w:r w:rsidR="002B6C3D" w:rsidRPr="00F23B7C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комбинат древесных плит</w:t>
        </w:r>
      </w:hyperlink>
      <w:r w:rsidR="002B6C3D" w:rsidRPr="00F23B7C">
        <w:rPr>
          <w:rFonts w:ascii="Times New Roman" w:hAnsi="Times New Roman" w:cs="Times New Roman"/>
          <w:sz w:val="28"/>
          <w:szCs w:val="28"/>
        </w:rPr>
        <w:t>;</w:t>
      </w:r>
    </w:p>
    <w:p w:rsidR="002B6C3D" w:rsidRPr="00F23B7C" w:rsidRDefault="00894164" w:rsidP="002B6C3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hyperlink r:id="rId7" w:history="1">
        <w:r w:rsidR="002B6C3D" w:rsidRPr="00F23B7C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«</w:t>
        </w:r>
        <w:proofErr w:type="spellStart"/>
        <w:r w:rsidR="002B6C3D" w:rsidRPr="00F23B7C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Сургутмебель</w:t>
        </w:r>
        <w:proofErr w:type="spellEnd"/>
        <w:r w:rsidR="002B6C3D" w:rsidRPr="00F23B7C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»</w:t>
        </w:r>
      </w:hyperlink>
      <w:r w:rsidR="002B6C3D" w:rsidRPr="00F23B7C">
        <w:rPr>
          <w:rFonts w:ascii="Times New Roman" w:hAnsi="Times New Roman" w:cs="Times New Roman"/>
          <w:sz w:val="28"/>
          <w:szCs w:val="28"/>
        </w:rPr>
        <w:t>;</w:t>
      </w:r>
    </w:p>
    <w:p w:rsidR="002B6C3D" w:rsidRPr="00F23B7C" w:rsidRDefault="00894164" w:rsidP="002B6C3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hyperlink r:id="rId8" w:history="1">
        <w:proofErr w:type="spellStart"/>
        <w:r w:rsidR="002B6C3D" w:rsidRPr="00F23B7C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Алапаевский</w:t>
        </w:r>
        <w:proofErr w:type="spellEnd"/>
        <w:r w:rsidR="002B6C3D" w:rsidRPr="00F23B7C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ДОЗ</w:t>
        </w:r>
      </w:hyperlink>
      <w:r w:rsidR="002B6C3D" w:rsidRPr="00F23B7C">
        <w:rPr>
          <w:rFonts w:ascii="Times New Roman" w:hAnsi="Times New Roman" w:cs="Times New Roman"/>
          <w:sz w:val="28"/>
          <w:szCs w:val="28"/>
        </w:rPr>
        <w:t>;</w:t>
      </w:r>
    </w:p>
    <w:p w:rsidR="002B6C3D" w:rsidRPr="00F23B7C" w:rsidRDefault="00894164" w:rsidP="002B6C3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hyperlink r:id="rId9" w:history="1">
        <w:r w:rsidR="002B6C3D" w:rsidRPr="00F23B7C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Онежский ЛДК</w:t>
        </w:r>
      </w:hyperlink>
      <w:r w:rsidR="002B6C3D" w:rsidRPr="00F23B7C">
        <w:rPr>
          <w:rFonts w:ascii="Times New Roman" w:hAnsi="Times New Roman" w:cs="Times New Roman"/>
          <w:sz w:val="28"/>
          <w:szCs w:val="28"/>
        </w:rPr>
        <w:t>;</w:t>
      </w:r>
    </w:p>
    <w:p w:rsidR="002B6C3D" w:rsidRPr="00F23B7C" w:rsidRDefault="00894164" w:rsidP="002B6C3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2B6C3D" w:rsidRPr="00F23B7C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Бельский ДОК</w:t>
        </w:r>
      </w:hyperlink>
      <w:r w:rsidR="002B6C3D" w:rsidRPr="00F23B7C">
        <w:rPr>
          <w:rFonts w:ascii="Times New Roman" w:hAnsi="Times New Roman" w:cs="Times New Roman"/>
          <w:sz w:val="28"/>
          <w:szCs w:val="28"/>
        </w:rPr>
        <w:t>;</w:t>
      </w:r>
    </w:p>
    <w:p w:rsidR="002B6C3D" w:rsidRPr="00F23B7C" w:rsidRDefault="00894164" w:rsidP="002B6C3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hyperlink r:id="rId11" w:history="1">
        <w:proofErr w:type="spellStart"/>
        <w:r w:rsidR="002B6C3D" w:rsidRPr="00F23B7C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Дятьковский</w:t>
        </w:r>
        <w:proofErr w:type="spellEnd"/>
        <w:r w:rsidR="002B6C3D" w:rsidRPr="00F23B7C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ДОЗ</w:t>
        </w:r>
      </w:hyperlink>
      <w:r w:rsidR="002B6C3D" w:rsidRPr="00F23B7C">
        <w:rPr>
          <w:rFonts w:ascii="Times New Roman" w:hAnsi="Times New Roman" w:cs="Times New Roman"/>
          <w:sz w:val="28"/>
          <w:szCs w:val="28"/>
        </w:rPr>
        <w:t>;</w:t>
      </w:r>
    </w:p>
    <w:p w:rsidR="002B6C3D" w:rsidRPr="00F23B7C" w:rsidRDefault="00894164" w:rsidP="002B6C3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hyperlink r:id="rId12" w:history="1">
        <w:proofErr w:type="spellStart"/>
        <w:r w:rsidR="002B6C3D" w:rsidRPr="00F23B7C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Инзенский</w:t>
        </w:r>
        <w:proofErr w:type="spellEnd"/>
        <w:r w:rsidR="002B6C3D" w:rsidRPr="00F23B7C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ДОЗ</w:t>
        </w:r>
      </w:hyperlink>
      <w:r w:rsidR="002B6C3D" w:rsidRPr="00F23B7C">
        <w:rPr>
          <w:rFonts w:ascii="Times New Roman" w:hAnsi="Times New Roman" w:cs="Times New Roman"/>
          <w:sz w:val="28"/>
          <w:szCs w:val="28"/>
        </w:rPr>
        <w:t>;</w:t>
      </w:r>
    </w:p>
    <w:p w:rsidR="002B6C3D" w:rsidRPr="00F23B7C" w:rsidRDefault="00894164" w:rsidP="002B6C3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2B6C3D" w:rsidRPr="00F23B7C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Пермский ДСК</w:t>
        </w:r>
      </w:hyperlink>
      <w:r w:rsidR="002B6C3D" w:rsidRPr="00F23B7C">
        <w:rPr>
          <w:rFonts w:ascii="Times New Roman" w:hAnsi="Times New Roman" w:cs="Times New Roman"/>
          <w:sz w:val="28"/>
          <w:szCs w:val="28"/>
        </w:rPr>
        <w:t>;</w:t>
      </w:r>
    </w:p>
    <w:p w:rsidR="002B6C3D" w:rsidRPr="00F23B7C" w:rsidRDefault="00894164" w:rsidP="002B6C3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hyperlink r:id="rId14" w:history="1">
        <w:proofErr w:type="spellStart"/>
        <w:r w:rsidR="002B6C3D" w:rsidRPr="00F23B7C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Сокольский</w:t>
        </w:r>
        <w:proofErr w:type="spellEnd"/>
        <w:r w:rsidR="002B6C3D" w:rsidRPr="00F23B7C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деревообрабатывающий комбинат (АО «С-ДОК»)</w:t>
        </w:r>
      </w:hyperlink>
      <w:r w:rsidR="002B6C3D" w:rsidRPr="00F23B7C">
        <w:rPr>
          <w:rFonts w:ascii="Times New Roman" w:hAnsi="Times New Roman" w:cs="Times New Roman"/>
          <w:sz w:val="28"/>
          <w:szCs w:val="28"/>
        </w:rPr>
        <w:t>.</w:t>
      </w:r>
    </w:p>
    <w:p w:rsidR="002B6C3D" w:rsidRPr="002B6C3D" w:rsidRDefault="002B6C3D" w:rsidP="002B6C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B6C3D" w:rsidRPr="002B6C3D" w:rsidRDefault="002B6C3D" w:rsidP="002B6C3D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</w:pPr>
      <w:r w:rsidRPr="002B6C3D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Основная продукция</w:t>
      </w:r>
    </w:p>
    <w:p w:rsidR="002B6C3D" w:rsidRPr="002B6C3D" w:rsidRDefault="002B6C3D" w:rsidP="002B6C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6C3D">
        <w:rPr>
          <w:rFonts w:ascii="Times New Roman" w:hAnsi="Times New Roman" w:cs="Times New Roman"/>
          <w:color w:val="000000"/>
          <w:sz w:val="28"/>
          <w:szCs w:val="28"/>
        </w:rPr>
        <w:t xml:space="preserve">Деревообрабатывающая индустрия объединяет группы компаний, занимающихся переработкой древесины, а также ее механической и частично химической обработкой. </w:t>
      </w:r>
    </w:p>
    <w:p w:rsidR="002B6C3D" w:rsidRPr="002B6C3D" w:rsidRDefault="002B6C3D" w:rsidP="002B6C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6C3D">
        <w:rPr>
          <w:rFonts w:ascii="Times New Roman" w:hAnsi="Times New Roman" w:cs="Times New Roman"/>
          <w:color w:val="000000"/>
          <w:sz w:val="28"/>
          <w:szCs w:val="28"/>
        </w:rPr>
        <w:t>Что производится:</w:t>
      </w:r>
    </w:p>
    <w:p w:rsidR="002B6C3D" w:rsidRPr="002B6C3D" w:rsidRDefault="002B6C3D" w:rsidP="002B6C3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2B6C3D">
        <w:rPr>
          <w:rFonts w:ascii="Times New Roman" w:hAnsi="Times New Roman" w:cs="Times New Roman"/>
          <w:color w:val="000000"/>
          <w:sz w:val="28"/>
          <w:szCs w:val="28"/>
        </w:rPr>
        <w:t>деревянные шпалы;</w:t>
      </w:r>
    </w:p>
    <w:p w:rsidR="002B6C3D" w:rsidRPr="002B6C3D" w:rsidRDefault="002B6C3D" w:rsidP="002B6C3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2B6C3D">
        <w:rPr>
          <w:rFonts w:ascii="Times New Roman" w:hAnsi="Times New Roman" w:cs="Times New Roman"/>
          <w:color w:val="000000"/>
          <w:sz w:val="28"/>
          <w:szCs w:val="28"/>
        </w:rPr>
        <w:lastRenderedPageBreak/>
        <w:t>древесные плиты и брусья;</w:t>
      </w:r>
    </w:p>
    <w:p w:rsidR="002B6C3D" w:rsidRPr="002B6C3D" w:rsidRDefault="002B6C3D" w:rsidP="002B6C3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2B6C3D">
        <w:rPr>
          <w:rFonts w:ascii="Times New Roman" w:hAnsi="Times New Roman" w:cs="Times New Roman"/>
          <w:color w:val="000000"/>
          <w:sz w:val="28"/>
          <w:szCs w:val="28"/>
        </w:rPr>
        <w:t xml:space="preserve">черновые заготовки (и готовые детали) для </w:t>
      </w:r>
      <w:proofErr w:type="spellStart"/>
      <w:r w:rsidRPr="002B6C3D">
        <w:rPr>
          <w:rFonts w:ascii="Times New Roman" w:hAnsi="Times New Roman" w:cs="Times New Roman"/>
          <w:color w:val="000000"/>
          <w:sz w:val="28"/>
          <w:szCs w:val="28"/>
        </w:rPr>
        <w:t>вагоно</w:t>
      </w:r>
      <w:proofErr w:type="spellEnd"/>
      <w:r w:rsidRPr="002B6C3D">
        <w:rPr>
          <w:rFonts w:ascii="Times New Roman" w:hAnsi="Times New Roman" w:cs="Times New Roman"/>
          <w:color w:val="000000"/>
          <w:sz w:val="28"/>
          <w:szCs w:val="28"/>
        </w:rPr>
        <w:t>- и судостроения, сельскохозяйственной промышленности и прочих;</w:t>
      </w:r>
    </w:p>
    <w:p w:rsidR="002B6C3D" w:rsidRPr="002B6C3D" w:rsidRDefault="002B6C3D" w:rsidP="002B6C3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2B6C3D">
        <w:rPr>
          <w:rFonts w:ascii="Times New Roman" w:hAnsi="Times New Roman" w:cs="Times New Roman"/>
          <w:color w:val="000000"/>
          <w:sz w:val="28"/>
          <w:szCs w:val="28"/>
        </w:rPr>
        <w:t>мебель;</w:t>
      </w:r>
    </w:p>
    <w:p w:rsidR="002B6C3D" w:rsidRPr="002B6C3D" w:rsidRDefault="002B6C3D" w:rsidP="002B6C3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2B6C3D">
        <w:rPr>
          <w:rFonts w:ascii="Times New Roman" w:hAnsi="Times New Roman" w:cs="Times New Roman"/>
          <w:color w:val="000000"/>
          <w:sz w:val="28"/>
          <w:szCs w:val="28"/>
        </w:rPr>
        <w:t>спортивный инвентарь (лыжи);</w:t>
      </w:r>
    </w:p>
    <w:p w:rsidR="002B6C3D" w:rsidRPr="002B6C3D" w:rsidRDefault="002B6C3D" w:rsidP="002B6C3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2B6C3D">
        <w:rPr>
          <w:rFonts w:ascii="Times New Roman" w:hAnsi="Times New Roman" w:cs="Times New Roman"/>
          <w:color w:val="000000"/>
          <w:sz w:val="28"/>
          <w:szCs w:val="28"/>
        </w:rPr>
        <w:t>деревянная тара;</w:t>
      </w:r>
    </w:p>
    <w:p w:rsidR="002B6C3D" w:rsidRPr="002B6C3D" w:rsidRDefault="002B6C3D" w:rsidP="002B6C3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2B6C3D">
        <w:rPr>
          <w:rFonts w:ascii="Times New Roman" w:hAnsi="Times New Roman" w:cs="Times New Roman"/>
          <w:color w:val="000000"/>
          <w:sz w:val="28"/>
          <w:szCs w:val="28"/>
        </w:rPr>
        <w:t>различные приспособления для текстильного производства (шпонки, катушки для ниток, шпули);</w:t>
      </w:r>
    </w:p>
    <w:p w:rsidR="002B6C3D" w:rsidRPr="002B6C3D" w:rsidRDefault="002B6C3D" w:rsidP="002B6C3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2B6C3D">
        <w:rPr>
          <w:rFonts w:ascii="Times New Roman" w:hAnsi="Times New Roman" w:cs="Times New Roman"/>
          <w:color w:val="000000"/>
          <w:sz w:val="28"/>
          <w:szCs w:val="28"/>
        </w:rPr>
        <w:t>обувные колодки;</w:t>
      </w:r>
    </w:p>
    <w:p w:rsidR="002B6C3D" w:rsidRPr="002B6C3D" w:rsidRDefault="002B6C3D" w:rsidP="002B6C3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2B6C3D">
        <w:rPr>
          <w:rFonts w:ascii="Times New Roman" w:hAnsi="Times New Roman" w:cs="Times New Roman"/>
          <w:color w:val="000000"/>
          <w:sz w:val="28"/>
          <w:szCs w:val="28"/>
        </w:rPr>
        <w:t>футляры для аппаратов;</w:t>
      </w:r>
    </w:p>
    <w:p w:rsidR="002B6C3D" w:rsidRPr="002B6C3D" w:rsidRDefault="002B6C3D" w:rsidP="002B6C3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2B6C3D">
        <w:rPr>
          <w:rFonts w:ascii="Times New Roman" w:hAnsi="Times New Roman" w:cs="Times New Roman"/>
          <w:color w:val="000000"/>
          <w:sz w:val="28"/>
          <w:szCs w:val="28"/>
        </w:rPr>
        <w:t>корпусы некоторых инструментов.</w:t>
      </w:r>
    </w:p>
    <w:p w:rsidR="002B6C3D" w:rsidRPr="002B6C3D" w:rsidRDefault="002B6C3D" w:rsidP="002B6C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6C3D">
        <w:rPr>
          <w:rFonts w:ascii="Times New Roman" w:hAnsi="Times New Roman" w:cs="Times New Roman"/>
          <w:color w:val="000000"/>
          <w:sz w:val="28"/>
          <w:szCs w:val="28"/>
        </w:rPr>
        <w:t>В качестве исходных материалов в основном используется местная древесина, а, учитывая, что Россия богата лесами (почти половина территории страны покрыта ими), то предприятия редко испытывают трудности с сырьем.</w:t>
      </w:r>
    </w:p>
    <w:p w:rsidR="002B6C3D" w:rsidRPr="00F23B7C" w:rsidRDefault="002B6C3D" w:rsidP="002B6C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23B7C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Примечание: этот вид промышленности считается одним из наиболее </w:t>
      </w:r>
      <w:proofErr w:type="gramStart"/>
      <w:r w:rsidRPr="00F23B7C">
        <w:rPr>
          <w:rFonts w:ascii="Times New Roman" w:hAnsi="Times New Roman" w:cs="Times New Roman"/>
          <w:i/>
          <w:color w:val="000000"/>
          <w:sz w:val="28"/>
          <w:szCs w:val="28"/>
        </w:rPr>
        <w:t>трудоемких</w:t>
      </w:r>
      <w:proofErr w:type="gramEnd"/>
      <w:r w:rsidRPr="00F23B7C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2B6C3D" w:rsidRPr="002B6C3D" w:rsidRDefault="002B6C3D" w:rsidP="002B6C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B6C3D" w:rsidRPr="002B6C3D" w:rsidRDefault="002B6C3D" w:rsidP="002B6C3D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</w:pPr>
      <w:r w:rsidRPr="002B6C3D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География расположения промышленных объектов</w:t>
      </w:r>
    </w:p>
    <w:p w:rsidR="002B6C3D" w:rsidRPr="002B6C3D" w:rsidRDefault="002B6C3D" w:rsidP="002B6C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6C3D">
        <w:rPr>
          <w:rFonts w:ascii="Times New Roman" w:hAnsi="Times New Roman" w:cs="Times New Roman"/>
          <w:color w:val="000000"/>
          <w:sz w:val="28"/>
          <w:szCs w:val="28"/>
        </w:rPr>
        <w:t>Несмотря на то</w:t>
      </w:r>
      <w:r w:rsidR="00F23B7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2B6C3D">
        <w:rPr>
          <w:rFonts w:ascii="Times New Roman" w:hAnsi="Times New Roman" w:cs="Times New Roman"/>
          <w:color w:val="000000"/>
          <w:sz w:val="28"/>
          <w:szCs w:val="28"/>
        </w:rPr>
        <w:t xml:space="preserve"> что для производства гораздо удобнее находиться ближе к сырьевой базе (экономия на доставке, что гораздо удешевляет себестоимость и способствует росту прибыли), при размещении предприятий учитывается не только этот фактор, а еще несколько других:</w:t>
      </w:r>
    </w:p>
    <w:p w:rsidR="002B6C3D" w:rsidRPr="002B6C3D" w:rsidRDefault="002B6C3D" w:rsidP="002B6C3D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2B6C3D">
        <w:rPr>
          <w:rFonts w:ascii="Times New Roman" w:hAnsi="Times New Roman" w:cs="Times New Roman"/>
          <w:color w:val="000000"/>
          <w:sz w:val="28"/>
          <w:szCs w:val="28"/>
        </w:rPr>
        <w:t>наличие источников воды и энергоснабжения (компании этой отрасли энергоемкие);</w:t>
      </w:r>
    </w:p>
    <w:p w:rsidR="002B6C3D" w:rsidRPr="002B6C3D" w:rsidRDefault="002B6C3D" w:rsidP="002B6C3D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2B6C3D">
        <w:rPr>
          <w:rFonts w:ascii="Times New Roman" w:hAnsi="Times New Roman" w:cs="Times New Roman"/>
          <w:color w:val="000000"/>
          <w:sz w:val="28"/>
          <w:szCs w:val="28"/>
        </w:rPr>
        <w:t>удобная транспортная инфраструктура;</w:t>
      </w:r>
    </w:p>
    <w:p w:rsidR="002B6C3D" w:rsidRPr="002B6C3D" w:rsidRDefault="002B6C3D" w:rsidP="002B6C3D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2B6C3D">
        <w:rPr>
          <w:rFonts w:ascii="Times New Roman" w:hAnsi="Times New Roman" w:cs="Times New Roman"/>
          <w:color w:val="000000"/>
          <w:sz w:val="28"/>
          <w:szCs w:val="28"/>
        </w:rPr>
        <w:t>достаточное количество рабочей силы.</w:t>
      </w:r>
    </w:p>
    <w:p w:rsidR="002B6C3D" w:rsidRPr="002B6C3D" w:rsidRDefault="002B6C3D" w:rsidP="002B6C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6C3D">
        <w:rPr>
          <w:rFonts w:ascii="Times New Roman" w:hAnsi="Times New Roman" w:cs="Times New Roman"/>
          <w:color w:val="000000"/>
          <w:sz w:val="28"/>
          <w:szCs w:val="28"/>
        </w:rPr>
        <w:t>Кроме того, важна и близость к потенциальному потребителю.</w:t>
      </w:r>
    </w:p>
    <w:p w:rsidR="002B6C3D" w:rsidRPr="002B6C3D" w:rsidRDefault="002B6C3D" w:rsidP="002B6C3D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</w:pPr>
      <w:r w:rsidRPr="002B6C3D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Технологические процессы обработки дерева</w:t>
      </w:r>
    </w:p>
    <w:p w:rsidR="002B6C3D" w:rsidRPr="002B6C3D" w:rsidRDefault="002B6C3D" w:rsidP="002B6C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6C3D">
        <w:rPr>
          <w:rFonts w:ascii="Times New Roman" w:hAnsi="Times New Roman" w:cs="Times New Roman"/>
          <w:color w:val="000000"/>
          <w:sz w:val="28"/>
          <w:szCs w:val="28"/>
        </w:rPr>
        <w:t>Большая часть техпроцессов этой отрасли сложные, поэтому для удобства выполнения их иногда разбивают на несколько простых шагов. Например, изготовление мебели и столярных изделий будет состоять из стадий:</w:t>
      </w:r>
    </w:p>
    <w:p w:rsidR="002B6C3D" w:rsidRPr="002B6C3D" w:rsidRDefault="002B6C3D" w:rsidP="002B6C3D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2B6C3D">
        <w:rPr>
          <w:rFonts w:ascii="Times New Roman" w:hAnsi="Times New Roman" w:cs="Times New Roman"/>
          <w:color w:val="000000"/>
          <w:sz w:val="28"/>
          <w:szCs w:val="28"/>
        </w:rPr>
        <w:t>пиление;</w:t>
      </w:r>
    </w:p>
    <w:p w:rsidR="002B6C3D" w:rsidRPr="002B6C3D" w:rsidRDefault="002B6C3D" w:rsidP="002B6C3D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2B6C3D">
        <w:rPr>
          <w:rFonts w:ascii="Times New Roman" w:hAnsi="Times New Roman" w:cs="Times New Roman"/>
          <w:color w:val="000000"/>
          <w:sz w:val="28"/>
          <w:szCs w:val="28"/>
        </w:rPr>
        <w:t>сушка;</w:t>
      </w:r>
    </w:p>
    <w:p w:rsidR="002B6C3D" w:rsidRPr="002B6C3D" w:rsidRDefault="002B6C3D" w:rsidP="002B6C3D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2B6C3D">
        <w:rPr>
          <w:rFonts w:ascii="Times New Roman" w:hAnsi="Times New Roman" w:cs="Times New Roman"/>
          <w:color w:val="000000"/>
          <w:sz w:val="28"/>
          <w:szCs w:val="28"/>
        </w:rPr>
        <w:t>механическая обработка (создание черновых заготовок) – эта стадия может быть проведена и перед сушкой, выбор зависит от размера заготовки и конечного изделия;</w:t>
      </w:r>
    </w:p>
    <w:p w:rsidR="002B6C3D" w:rsidRPr="002B6C3D" w:rsidRDefault="002B6C3D" w:rsidP="002B6C3D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2B6C3D">
        <w:rPr>
          <w:rFonts w:ascii="Times New Roman" w:hAnsi="Times New Roman" w:cs="Times New Roman"/>
          <w:color w:val="000000"/>
          <w:sz w:val="28"/>
          <w:szCs w:val="28"/>
        </w:rPr>
        <w:t>механическая обработка черновой заготовки;</w:t>
      </w:r>
    </w:p>
    <w:p w:rsidR="002B6C3D" w:rsidRPr="002B6C3D" w:rsidRDefault="002B6C3D" w:rsidP="002B6C3D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2B6C3D">
        <w:rPr>
          <w:rFonts w:ascii="Times New Roman" w:hAnsi="Times New Roman" w:cs="Times New Roman"/>
          <w:color w:val="000000"/>
          <w:sz w:val="28"/>
          <w:szCs w:val="28"/>
        </w:rPr>
        <w:t>формирование на чистовом изделии различных шипов, отверстий под крепежные детали и прочее;</w:t>
      </w:r>
    </w:p>
    <w:p w:rsidR="002B6C3D" w:rsidRPr="002B6C3D" w:rsidRDefault="002B6C3D" w:rsidP="002B6C3D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2B6C3D">
        <w:rPr>
          <w:rFonts w:ascii="Times New Roman" w:hAnsi="Times New Roman" w:cs="Times New Roman"/>
          <w:color w:val="000000"/>
          <w:sz w:val="28"/>
          <w:szCs w:val="28"/>
        </w:rPr>
        <w:t>шлифование;</w:t>
      </w:r>
    </w:p>
    <w:p w:rsidR="002B6C3D" w:rsidRPr="002B6C3D" w:rsidRDefault="002B6C3D" w:rsidP="002B6C3D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2B6C3D">
        <w:rPr>
          <w:rFonts w:ascii="Times New Roman" w:hAnsi="Times New Roman" w:cs="Times New Roman"/>
          <w:color w:val="000000"/>
          <w:sz w:val="28"/>
          <w:szCs w:val="28"/>
        </w:rPr>
        <w:t>если для сборки конечного продукта требуются клееные детали – процесс дополняется облицовыванием и склеиванием;</w:t>
      </w:r>
    </w:p>
    <w:p w:rsidR="002B6C3D" w:rsidRPr="002B6C3D" w:rsidRDefault="002B6C3D" w:rsidP="002B6C3D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2B6C3D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компоновка деталей в сборочные единицы (щитки, рамки, короба);</w:t>
      </w:r>
    </w:p>
    <w:p w:rsidR="002B6C3D" w:rsidRPr="002B6C3D" w:rsidRDefault="002B6C3D" w:rsidP="002B6C3D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2B6C3D">
        <w:rPr>
          <w:rFonts w:ascii="Times New Roman" w:hAnsi="Times New Roman" w:cs="Times New Roman"/>
          <w:color w:val="000000"/>
          <w:sz w:val="28"/>
          <w:szCs w:val="28"/>
        </w:rPr>
        <w:t>дополнительная обработка деталей – для устранения провеса и окончательной проверки правильности размеров;</w:t>
      </w:r>
    </w:p>
    <w:p w:rsidR="002B6C3D" w:rsidRPr="002B6C3D" w:rsidRDefault="002B6C3D" w:rsidP="002B6C3D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2B6C3D">
        <w:rPr>
          <w:rFonts w:ascii="Times New Roman" w:hAnsi="Times New Roman" w:cs="Times New Roman"/>
          <w:color w:val="000000"/>
          <w:sz w:val="28"/>
          <w:szCs w:val="28"/>
        </w:rPr>
        <w:t>заключительная сборка готового продукта;</w:t>
      </w:r>
    </w:p>
    <w:p w:rsidR="002B6C3D" w:rsidRPr="002B6C3D" w:rsidRDefault="002B6C3D" w:rsidP="002B6C3D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2B6C3D">
        <w:rPr>
          <w:rFonts w:ascii="Times New Roman" w:hAnsi="Times New Roman" w:cs="Times New Roman"/>
          <w:color w:val="000000"/>
          <w:sz w:val="28"/>
          <w:szCs w:val="28"/>
        </w:rPr>
        <w:t>декоративное покрытие.</w:t>
      </w:r>
    </w:p>
    <w:p w:rsidR="002B6C3D" w:rsidRPr="002B6C3D" w:rsidRDefault="002B6C3D" w:rsidP="002B6C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6C3D">
        <w:rPr>
          <w:rFonts w:ascii="Times New Roman" w:hAnsi="Times New Roman" w:cs="Times New Roman"/>
          <w:color w:val="000000"/>
          <w:sz w:val="28"/>
          <w:szCs w:val="28"/>
        </w:rPr>
        <w:t>Важно: эти операции также могут быть разделены на дополнительные стадии. Например, раскрой досок для черновых заготовок включает в себя продольный распил исходного материала, его поперечное торцевание, выборку сучков (для клееной продукции) и предварительную разметку.</w:t>
      </w:r>
    </w:p>
    <w:p w:rsidR="002B6C3D" w:rsidRPr="002B6C3D" w:rsidRDefault="002B6C3D" w:rsidP="002B6C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6C3D">
        <w:rPr>
          <w:rFonts w:ascii="Times New Roman" w:hAnsi="Times New Roman" w:cs="Times New Roman"/>
          <w:color w:val="000000"/>
          <w:sz w:val="28"/>
          <w:szCs w:val="28"/>
        </w:rPr>
        <w:t>Готовая продукция очень разнообразна: она может состоять из большого количества более мелких деталей, отличающихся по форме и размерам. Их изготовление также потребует определенных операций.</w:t>
      </w:r>
    </w:p>
    <w:p w:rsidR="002B6C3D" w:rsidRPr="002B6C3D" w:rsidRDefault="002B6C3D" w:rsidP="002B6C3D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</w:pPr>
      <w:r w:rsidRPr="002B6C3D"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  <w:t>Виды производства</w:t>
      </w:r>
    </w:p>
    <w:p w:rsidR="002B6C3D" w:rsidRPr="002B6C3D" w:rsidRDefault="002B6C3D" w:rsidP="002B6C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6C3D">
        <w:rPr>
          <w:rFonts w:ascii="Times New Roman" w:hAnsi="Times New Roman" w:cs="Times New Roman"/>
          <w:color w:val="000000"/>
          <w:sz w:val="28"/>
          <w:szCs w:val="28"/>
        </w:rPr>
        <w:t>В зависимости от масштабов выпуска различают:</w:t>
      </w:r>
    </w:p>
    <w:p w:rsidR="002B6C3D" w:rsidRPr="002B6C3D" w:rsidRDefault="002B6C3D" w:rsidP="002B6C3D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2B6C3D">
        <w:rPr>
          <w:rFonts w:ascii="Times New Roman" w:hAnsi="Times New Roman" w:cs="Times New Roman"/>
          <w:color w:val="000000"/>
          <w:sz w:val="28"/>
          <w:szCs w:val="28"/>
        </w:rPr>
        <w:t>Индивидуальное изготовление, когда конечных единиц товара выпускается небольшое количество.</w:t>
      </w:r>
    </w:p>
    <w:p w:rsidR="002B6C3D" w:rsidRPr="002B6C3D" w:rsidRDefault="002B6C3D" w:rsidP="002B6C3D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B6C3D">
        <w:rPr>
          <w:rFonts w:ascii="Times New Roman" w:hAnsi="Times New Roman" w:cs="Times New Roman"/>
          <w:color w:val="000000"/>
          <w:sz w:val="28"/>
          <w:szCs w:val="28"/>
        </w:rPr>
        <w:t>Серийное</w:t>
      </w:r>
      <w:proofErr w:type="gramEnd"/>
      <w:r w:rsidRPr="002B6C3D">
        <w:rPr>
          <w:rFonts w:ascii="Times New Roman" w:hAnsi="Times New Roman" w:cs="Times New Roman"/>
          <w:color w:val="000000"/>
          <w:sz w:val="28"/>
          <w:szCs w:val="28"/>
        </w:rPr>
        <w:t xml:space="preserve"> – продукт выходит партиями. Тут обязательно учитывается способность производства к периодичности серий.</w:t>
      </w:r>
    </w:p>
    <w:p w:rsidR="002B6C3D" w:rsidRPr="002B6C3D" w:rsidRDefault="002B6C3D" w:rsidP="002B6C3D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B6C3D">
        <w:rPr>
          <w:rFonts w:ascii="Times New Roman" w:hAnsi="Times New Roman" w:cs="Times New Roman"/>
          <w:color w:val="000000"/>
          <w:sz w:val="28"/>
          <w:szCs w:val="28"/>
        </w:rPr>
        <w:t>Массовое – изделия изготавливаются постоянно в течение длительного времени и в значительном количестве.</w:t>
      </w:r>
      <w:proofErr w:type="gramEnd"/>
    </w:p>
    <w:p w:rsidR="002B6C3D" w:rsidRPr="00F23B7C" w:rsidRDefault="002B6C3D" w:rsidP="002B6C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23B7C">
        <w:rPr>
          <w:rFonts w:ascii="Times New Roman" w:hAnsi="Times New Roman" w:cs="Times New Roman"/>
          <w:i/>
          <w:color w:val="000000"/>
          <w:sz w:val="28"/>
          <w:szCs w:val="28"/>
        </w:rPr>
        <w:t>Примечание: в отрасли больше распространено индивидуальное изготовление (например, кухни и комнатная мебель по специальным эскизам и размерам), а также мелко- и среднесерийное производство (предметы декора домов, массовое изготовление мебели, деревянной посуды и прочее).</w:t>
      </w:r>
    </w:p>
    <w:p w:rsidR="002B6C3D" w:rsidRPr="002B6C3D" w:rsidRDefault="002B6C3D" w:rsidP="002B6C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B6C3D" w:rsidRPr="002B6C3D" w:rsidRDefault="002B6C3D" w:rsidP="002B6C3D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</w:pPr>
      <w:r w:rsidRPr="002B6C3D"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  <w:t>Используемое оборудование</w:t>
      </w:r>
    </w:p>
    <w:p w:rsidR="002B6C3D" w:rsidRPr="002B6C3D" w:rsidRDefault="002B6C3D" w:rsidP="002B6C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6C3D">
        <w:rPr>
          <w:rFonts w:ascii="Times New Roman" w:hAnsi="Times New Roman" w:cs="Times New Roman"/>
          <w:color w:val="000000"/>
          <w:sz w:val="28"/>
          <w:szCs w:val="28"/>
        </w:rPr>
        <w:t>Аппаратура, которую можно встретить на предприятиях:</w:t>
      </w:r>
    </w:p>
    <w:p w:rsidR="002B6C3D" w:rsidRPr="002B6C3D" w:rsidRDefault="002B6C3D" w:rsidP="002B6C3D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2B6C3D">
        <w:rPr>
          <w:rFonts w:ascii="Times New Roman" w:hAnsi="Times New Roman" w:cs="Times New Roman"/>
          <w:color w:val="000000"/>
          <w:sz w:val="28"/>
          <w:szCs w:val="28"/>
        </w:rPr>
        <w:t>пилорамы (ленточные, круглопильные, кромкообрезные и прочие);</w:t>
      </w:r>
    </w:p>
    <w:p w:rsidR="002B6C3D" w:rsidRPr="002B6C3D" w:rsidRDefault="002B6C3D" w:rsidP="002B6C3D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2B6C3D">
        <w:rPr>
          <w:rFonts w:ascii="Times New Roman" w:hAnsi="Times New Roman" w:cs="Times New Roman"/>
          <w:color w:val="000000"/>
          <w:sz w:val="28"/>
          <w:szCs w:val="28"/>
        </w:rPr>
        <w:t>сушильные камеры;</w:t>
      </w:r>
    </w:p>
    <w:p w:rsidR="002B6C3D" w:rsidRPr="002B6C3D" w:rsidRDefault="002B6C3D" w:rsidP="002B6C3D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2B6C3D">
        <w:rPr>
          <w:rFonts w:ascii="Times New Roman" w:hAnsi="Times New Roman" w:cs="Times New Roman"/>
          <w:color w:val="000000"/>
          <w:sz w:val="28"/>
          <w:szCs w:val="28"/>
        </w:rPr>
        <w:t xml:space="preserve">деревообрабатывающие станки (долбежные, </w:t>
      </w:r>
      <w:proofErr w:type="spellStart"/>
      <w:r w:rsidRPr="002B6C3D">
        <w:rPr>
          <w:rFonts w:ascii="Times New Roman" w:hAnsi="Times New Roman" w:cs="Times New Roman"/>
          <w:color w:val="000000"/>
          <w:sz w:val="28"/>
          <w:szCs w:val="28"/>
        </w:rPr>
        <w:t>клеенаносящие</w:t>
      </w:r>
      <w:proofErr w:type="spellEnd"/>
      <w:r w:rsidRPr="002B6C3D">
        <w:rPr>
          <w:rFonts w:ascii="Times New Roman" w:hAnsi="Times New Roman" w:cs="Times New Roman"/>
          <w:color w:val="000000"/>
          <w:sz w:val="28"/>
          <w:szCs w:val="28"/>
        </w:rPr>
        <w:t>, сращивания, ленточно-делительные, рейсмусовые, фрезерные, шипорезные, шлифовально-калибровочные);</w:t>
      </w:r>
    </w:p>
    <w:p w:rsidR="002B6C3D" w:rsidRPr="002B6C3D" w:rsidRDefault="002B6C3D" w:rsidP="002B6C3D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2B6C3D">
        <w:rPr>
          <w:rFonts w:ascii="Times New Roman" w:hAnsi="Times New Roman" w:cs="Times New Roman"/>
          <w:color w:val="000000"/>
          <w:sz w:val="28"/>
          <w:szCs w:val="28"/>
        </w:rPr>
        <w:t>аппаратура финишной отделки (линии нанесения антисептиков и краски);</w:t>
      </w:r>
    </w:p>
    <w:p w:rsidR="002B6C3D" w:rsidRPr="002B6C3D" w:rsidRDefault="002B6C3D" w:rsidP="002B6C3D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2B6C3D">
        <w:rPr>
          <w:rFonts w:ascii="Times New Roman" w:hAnsi="Times New Roman" w:cs="Times New Roman"/>
          <w:color w:val="000000"/>
          <w:sz w:val="28"/>
          <w:szCs w:val="28"/>
        </w:rPr>
        <w:t>технические установки для деревянного домостроения (</w:t>
      </w:r>
      <w:proofErr w:type="spellStart"/>
      <w:r w:rsidRPr="002B6C3D">
        <w:rPr>
          <w:rFonts w:ascii="Times New Roman" w:hAnsi="Times New Roman" w:cs="Times New Roman"/>
          <w:color w:val="000000"/>
          <w:sz w:val="28"/>
          <w:szCs w:val="28"/>
        </w:rPr>
        <w:t>оцилиндровочные</w:t>
      </w:r>
      <w:proofErr w:type="spellEnd"/>
      <w:r w:rsidRPr="002B6C3D">
        <w:rPr>
          <w:rFonts w:ascii="Times New Roman" w:hAnsi="Times New Roman" w:cs="Times New Roman"/>
          <w:color w:val="000000"/>
          <w:sz w:val="28"/>
          <w:szCs w:val="28"/>
        </w:rPr>
        <w:t xml:space="preserve"> и заточные станки, прессы, </w:t>
      </w:r>
      <w:proofErr w:type="spellStart"/>
      <w:r w:rsidRPr="002B6C3D">
        <w:rPr>
          <w:rFonts w:ascii="Times New Roman" w:hAnsi="Times New Roman" w:cs="Times New Roman"/>
          <w:color w:val="000000"/>
          <w:sz w:val="28"/>
          <w:szCs w:val="28"/>
        </w:rPr>
        <w:t>стружкоотсосы</w:t>
      </w:r>
      <w:proofErr w:type="spellEnd"/>
      <w:r w:rsidRPr="002B6C3D">
        <w:rPr>
          <w:rFonts w:ascii="Times New Roman" w:hAnsi="Times New Roman" w:cs="Times New Roman"/>
          <w:color w:val="000000"/>
          <w:sz w:val="28"/>
          <w:szCs w:val="28"/>
        </w:rPr>
        <w:t xml:space="preserve"> и прочее);</w:t>
      </w:r>
    </w:p>
    <w:p w:rsidR="002B6C3D" w:rsidRPr="002B6C3D" w:rsidRDefault="002B6C3D" w:rsidP="002B6C3D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2B6C3D">
        <w:rPr>
          <w:rFonts w:ascii="Times New Roman" w:hAnsi="Times New Roman" w:cs="Times New Roman"/>
          <w:color w:val="000000"/>
          <w:sz w:val="28"/>
          <w:szCs w:val="28"/>
        </w:rPr>
        <w:t>вспомогательные приборы.</w:t>
      </w:r>
    </w:p>
    <w:p w:rsidR="002B6C3D" w:rsidRPr="002B6C3D" w:rsidRDefault="002B6C3D" w:rsidP="002B6C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6C3D">
        <w:rPr>
          <w:rFonts w:ascii="Times New Roman" w:hAnsi="Times New Roman" w:cs="Times New Roman"/>
          <w:color w:val="000000"/>
          <w:sz w:val="28"/>
          <w:szCs w:val="28"/>
        </w:rPr>
        <w:t>Выбор оборудования и приспособлений зависит не только от вида изготавливаемого продукта, но также и от объемов производства.</w:t>
      </w:r>
    </w:p>
    <w:p w:rsidR="002B6C3D" w:rsidRPr="002B6C3D" w:rsidRDefault="002B6C3D" w:rsidP="002B6C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3D3F43"/>
          <w:sz w:val="28"/>
          <w:szCs w:val="28"/>
        </w:rPr>
      </w:pPr>
    </w:p>
    <w:p w:rsidR="002B6C3D" w:rsidRPr="002B6C3D" w:rsidRDefault="002B6C3D" w:rsidP="002B6C3D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</w:pPr>
      <w:r w:rsidRPr="002B6C3D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Сложности и перспективы</w:t>
      </w:r>
    </w:p>
    <w:p w:rsidR="002B6C3D" w:rsidRPr="002B6C3D" w:rsidRDefault="002B6C3D" w:rsidP="002B6C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6C3D">
        <w:rPr>
          <w:rFonts w:ascii="Times New Roman" w:hAnsi="Times New Roman" w:cs="Times New Roman"/>
          <w:color w:val="000000"/>
          <w:sz w:val="28"/>
          <w:szCs w:val="28"/>
        </w:rPr>
        <w:t>Отрасль испытывает некоторые трудности. Основная проблема здесь – воздействие на экологию:</w:t>
      </w:r>
    </w:p>
    <w:p w:rsidR="002B6C3D" w:rsidRPr="002B6C3D" w:rsidRDefault="002B6C3D" w:rsidP="002B6C3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2B6C3D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Для производства требуется множество лесоматериалов, а это влечет за собой вырубку лесов в значительных объемах. Мероприятия по восстановлению насаждений практически не проводятся.</w:t>
      </w:r>
    </w:p>
    <w:p w:rsidR="002B6C3D" w:rsidRPr="002B6C3D" w:rsidRDefault="002B6C3D" w:rsidP="002B6C3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2B6C3D">
        <w:rPr>
          <w:rFonts w:ascii="Times New Roman" w:hAnsi="Times New Roman" w:cs="Times New Roman"/>
          <w:color w:val="000000"/>
          <w:sz w:val="28"/>
          <w:szCs w:val="28"/>
        </w:rPr>
        <w:t>При изготовлении некоторых продуктов (например, плит МДФ, ДСП, ДВП) в атмосферу выбрасывается значительное количество загрязняющих веществ (фенолы, формальдегид и прочие).</w:t>
      </w:r>
    </w:p>
    <w:p w:rsidR="002B6C3D" w:rsidRPr="002B6C3D" w:rsidRDefault="002B6C3D" w:rsidP="002B6C3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2B6C3D">
        <w:rPr>
          <w:rFonts w:ascii="Times New Roman" w:hAnsi="Times New Roman" w:cs="Times New Roman"/>
          <w:color w:val="000000"/>
          <w:sz w:val="28"/>
          <w:szCs w:val="28"/>
        </w:rPr>
        <w:t>В России медленно решается проблема комплексного использования исходного сырья.</w:t>
      </w:r>
    </w:p>
    <w:p w:rsidR="002B6C3D" w:rsidRPr="002B6C3D" w:rsidRDefault="002B6C3D" w:rsidP="002B6C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6C3D">
        <w:rPr>
          <w:rFonts w:ascii="Times New Roman" w:hAnsi="Times New Roman" w:cs="Times New Roman"/>
          <w:color w:val="000000"/>
          <w:sz w:val="28"/>
          <w:szCs w:val="28"/>
        </w:rPr>
        <w:t xml:space="preserve">Кроме того, отмечается нестабильная динамика этого вида промышленности: </w:t>
      </w:r>
      <w:proofErr w:type="gramStart"/>
      <w:r w:rsidRPr="002B6C3D">
        <w:rPr>
          <w:rFonts w:ascii="Times New Roman" w:hAnsi="Times New Roman" w:cs="Times New Roman"/>
          <w:color w:val="000000"/>
          <w:sz w:val="28"/>
          <w:szCs w:val="28"/>
        </w:rPr>
        <w:t>много предприятий закрываются</w:t>
      </w:r>
      <w:proofErr w:type="gramEnd"/>
      <w:r w:rsidRPr="002B6C3D">
        <w:rPr>
          <w:rFonts w:ascii="Times New Roman" w:hAnsi="Times New Roman" w:cs="Times New Roman"/>
          <w:color w:val="000000"/>
          <w:sz w:val="28"/>
          <w:szCs w:val="28"/>
        </w:rPr>
        <w:t>, а те, что продолжают функционировать, не всегда могут похвастаться хорошим оборудованием, то есть их техническое оснащение оставляет желать лучшего (высокая степень изношенности, отсталость технологий производства).</w:t>
      </w:r>
    </w:p>
    <w:p w:rsidR="002B6C3D" w:rsidRPr="002B6C3D" w:rsidRDefault="002B6C3D" w:rsidP="002B6C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6C3D">
        <w:rPr>
          <w:rFonts w:ascii="Times New Roman" w:hAnsi="Times New Roman" w:cs="Times New Roman"/>
          <w:color w:val="000000"/>
          <w:sz w:val="28"/>
          <w:szCs w:val="28"/>
        </w:rPr>
        <w:t>Однако в целом деревообработка – перспективная отрасль, имеющая большой потенциал. Спрос на продукцию постоянно растет, что позволяет производителям выходить на внешние рынки.</w:t>
      </w:r>
    </w:p>
    <w:p w:rsidR="002B6C3D" w:rsidRPr="002B6C3D" w:rsidRDefault="002B6C3D" w:rsidP="002B6C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C3D">
        <w:rPr>
          <w:rFonts w:ascii="Times New Roman" w:hAnsi="Times New Roman" w:cs="Times New Roman"/>
          <w:b/>
          <w:bCs/>
          <w:sz w:val="28"/>
          <w:szCs w:val="28"/>
        </w:rPr>
        <w:t>По данным Федеральной службы государственной статистики, обработкой древесины и производством изделий из нее в России занимается более 19 300 предприятий, на которых работает около 217 тыс. человек, обеспечивающих сегодня, по разным оценкам, от 0,9 до 1,2 % В</w:t>
      </w:r>
      <w:proofErr w:type="gramStart"/>
      <w:r w:rsidRPr="002B6C3D">
        <w:rPr>
          <w:rFonts w:ascii="Times New Roman" w:hAnsi="Times New Roman" w:cs="Times New Roman"/>
          <w:b/>
          <w:bCs/>
          <w:sz w:val="28"/>
          <w:szCs w:val="28"/>
        </w:rPr>
        <w:t>ВП стр</w:t>
      </w:r>
      <w:proofErr w:type="gramEnd"/>
      <w:r w:rsidRPr="002B6C3D">
        <w:rPr>
          <w:rFonts w:ascii="Times New Roman" w:hAnsi="Times New Roman" w:cs="Times New Roman"/>
          <w:b/>
          <w:bCs/>
          <w:sz w:val="28"/>
          <w:szCs w:val="28"/>
        </w:rPr>
        <w:t>аны.</w:t>
      </w:r>
    </w:p>
    <w:p w:rsidR="002B6C3D" w:rsidRPr="002B6C3D" w:rsidRDefault="002B6C3D" w:rsidP="002B6C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B6C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СЫРЬЕВЫЕ ЗАПАСЫ</w:t>
      </w:r>
    </w:p>
    <w:p w:rsidR="002B6C3D" w:rsidRPr="002B6C3D" w:rsidRDefault="002B6C3D" w:rsidP="002B6C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C3D">
        <w:rPr>
          <w:rFonts w:ascii="Times New Roman" w:hAnsi="Times New Roman" w:cs="Times New Roman"/>
          <w:sz w:val="28"/>
          <w:szCs w:val="28"/>
        </w:rPr>
        <w:t xml:space="preserve">Расчетная лесосека в России позволяет ежегодно заготавливать древесину в объеме не менее 540 </w:t>
      </w:r>
      <w:proofErr w:type="spellStart"/>
      <w:proofErr w:type="gramStart"/>
      <w:r w:rsidRPr="002B6C3D">
        <w:rPr>
          <w:rFonts w:ascii="Times New Roman" w:hAnsi="Times New Roman" w:cs="Times New Roman"/>
          <w:sz w:val="28"/>
          <w:szCs w:val="28"/>
        </w:rPr>
        <w:t>млн</w:t>
      </w:r>
      <w:proofErr w:type="spellEnd"/>
      <w:proofErr w:type="gramEnd"/>
      <w:r w:rsidRPr="002B6C3D">
        <w:rPr>
          <w:rFonts w:ascii="Times New Roman" w:hAnsi="Times New Roman" w:cs="Times New Roman"/>
          <w:sz w:val="28"/>
          <w:szCs w:val="28"/>
        </w:rPr>
        <w:t xml:space="preserve"> м</w:t>
      </w:r>
      <w:r w:rsidRPr="002B6C3D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2B6C3D">
        <w:rPr>
          <w:rFonts w:ascii="Times New Roman" w:hAnsi="Times New Roman" w:cs="Times New Roman"/>
          <w:sz w:val="28"/>
          <w:szCs w:val="28"/>
        </w:rPr>
        <w:t> круглых лесоматериалов, что на сегодняшний день более чем в 2 раза превышает совокупный уровень потребления сырья деревообрабатывающими предприятиями и экспортные поставки круглых лесоматериалов.</w:t>
      </w:r>
    </w:p>
    <w:p w:rsidR="002B6C3D" w:rsidRPr="002B6C3D" w:rsidRDefault="002B6C3D" w:rsidP="002B6C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C3D">
        <w:rPr>
          <w:rFonts w:ascii="Times New Roman" w:hAnsi="Times New Roman" w:cs="Times New Roman"/>
          <w:sz w:val="28"/>
          <w:szCs w:val="28"/>
        </w:rPr>
        <w:t>Вовлечение в промышленное производство полного объема лесосырьевой базы сдерживается большим количеством различных факторов. Основными из них являются: отсутствие должной транспортной инфраструктуры, постоянное увеличение расстояния вывозки сырья, отдаленность рынков сбыта готовой продукции, а также текущая емкость рынков круглых лесоматериалов и продукции из древесины.</w:t>
      </w:r>
    </w:p>
    <w:p w:rsidR="002B6C3D" w:rsidRPr="002B6C3D" w:rsidRDefault="002B6C3D" w:rsidP="002B6C3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C3D" w:rsidRPr="002B6C3D" w:rsidRDefault="002B6C3D" w:rsidP="002B6C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2B6C3D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СТАБИЛЬНЫЙ РОСТ</w:t>
      </w:r>
    </w:p>
    <w:p w:rsidR="002B6C3D" w:rsidRPr="002B6C3D" w:rsidRDefault="002B6C3D" w:rsidP="002B6C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C3D">
        <w:rPr>
          <w:rFonts w:ascii="Times New Roman" w:hAnsi="Times New Roman" w:cs="Times New Roman"/>
          <w:sz w:val="28"/>
          <w:szCs w:val="28"/>
          <w:shd w:val="clear" w:color="auto" w:fill="FFFFFF"/>
        </w:rPr>
        <w:t>Несмотря на общую тенденцию к укрупнению производств, а также появление крупных деревообрабатывающих холдингов, около 85 % предприятий в России относятся к малому и среднему бизнесу. Выпускаемая ими продукция реализуется преимущественно на внутреннем рынке.</w:t>
      </w:r>
    </w:p>
    <w:p w:rsidR="002B6C3D" w:rsidRPr="002B6C3D" w:rsidRDefault="002B6C3D" w:rsidP="002B6C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C3D">
        <w:rPr>
          <w:rFonts w:ascii="Times New Roman" w:hAnsi="Times New Roman" w:cs="Times New Roman"/>
          <w:sz w:val="28"/>
          <w:szCs w:val="28"/>
        </w:rPr>
        <w:t xml:space="preserve">В условиях многократного изменения экономической ситуации на внутреннем и внешнем рынках, включая последствия мирового кризиса 2008 года, общее количество предприятий в деревообрабатывающей отрасли за 12 лет осталось практически неизменным. За последнее десятилетие, вследствие введения Россией заградительных таможенных пошлин, в 2,5 раза, то есть до 19,9 </w:t>
      </w:r>
      <w:proofErr w:type="spellStart"/>
      <w:proofErr w:type="gramStart"/>
      <w:r w:rsidRPr="002B6C3D">
        <w:rPr>
          <w:rFonts w:ascii="Times New Roman" w:hAnsi="Times New Roman" w:cs="Times New Roman"/>
          <w:sz w:val="28"/>
          <w:szCs w:val="28"/>
        </w:rPr>
        <w:t>млн</w:t>
      </w:r>
      <w:proofErr w:type="spellEnd"/>
      <w:proofErr w:type="gramEnd"/>
      <w:r w:rsidRPr="002B6C3D">
        <w:rPr>
          <w:rFonts w:ascii="Times New Roman" w:hAnsi="Times New Roman" w:cs="Times New Roman"/>
          <w:sz w:val="28"/>
          <w:szCs w:val="28"/>
        </w:rPr>
        <w:t xml:space="preserve"> м</w:t>
      </w:r>
      <w:r w:rsidRPr="002B6C3D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2B6C3D">
        <w:rPr>
          <w:rFonts w:ascii="Times New Roman" w:hAnsi="Times New Roman" w:cs="Times New Roman"/>
          <w:sz w:val="28"/>
          <w:szCs w:val="28"/>
        </w:rPr>
        <w:t xml:space="preserve">, снизился экспорт необработанной древесины. Средний уровень </w:t>
      </w:r>
      <w:r w:rsidRPr="002B6C3D">
        <w:rPr>
          <w:rFonts w:ascii="Times New Roman" w:hAnsi="Times New Roman" w:cs="Times New Roman"/>
          <w:sz w:val="28"/>
          <w:szCs w:val="28"/>
        </w:rPr>
        <w:lastRenderedPageBreak/>
        <w:t>рентабельности деревообрабатывающих производств за период с 2010 по 2016 год увеличился с 4,2 до 11,6 %.</w:t>
      </w:r>
    </w:p>
    <w:p w:rsidR="002B6C3D" w:rsidRPr="002B6C3D" w:rsidRDefault="002B6C3D" w:rsidP="002B6C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C3D">
        <w:rPr>
          <w:rFonts w:ascii="Times New Roman" w:hAnsi="Times New Roman" w:cs="Times New Roman"/>
          <w:sz w:val="28"/>
          <w:szCs w:val="28"/>
        </w:rPr>
        <w:t xml:space="preserve">Однако увеличение выручки предприятиями отрасли в целом в большей степени связано не столько с пропорциональным увеличением объемов производства готовой продукции, сколько с резким изменением курсов валют, что позволило </w:t>
      </w:r>
      <w:proofErr w:type="spellStart"/>
      <w:r w:rsidRPr="002B6C3D">
        <w:rPr>
          <w:rFonts w:ascii="Times New Roman" w:hAnsi="Times New Roman" w:cs="Times New Roman"/>
          <w:sz w:val="28"/>
          <w:szCs w:val="28"/>
        </w:rPr>
        <w:t>экспортоориентированным</w:t>
      </w:r>
      <w:proofErr w:type="spellEnd"/>
      <w:r w:rsidRPr="002B6C3D">
        <w:rPr>
          <w:rFonts w:ascii="Times New Roman" w:hAnsi="Times New Roman" w:cs="Times New Roman"/>
          <w:sz w:val="28"/>
          <w:szCs w:val="28"/>
        </w:rPr>
        <w:t xml:space="preserve"> предприятиям значительно увеличить приток средств в национальной валюте.</w:t>
      </w:r>
    </w:p>
    <w:p w:rsidR="002B6C3D" w:rsidRPr="002B6C3D" w:rsidRDefault="002B6C3D" w:rsidP="002B6C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C3D">
        <w:rPr>
          <w:rFonts w:ascii="Times New Roman" w:hAnsi="Times New Roman" w:cs="Times New Roman"/>
          <w:sz w:val="28"/>
          <w:szCs w:val="28"/>
        </w:rPr>
        <w:t>Следует отметить тенденцию к сокращению среднесписочной численности работников, занятых на деревообрабатывающих предприятиях. С одной стороны, анализ официальной статистики отражает тенденции крупных предприятий к увеличению доли механизации и автоматизации производств, с другой – может косвенно указывать на использование труда нелегальных работников, что является характерным в основном для малых деревообрабатывающих предприятий.</w:t>
      </w:r>
    </w:p>
    <w:p w:rsidR="002B6C3D" w:rsidRPr="002B6C3D" w:rsidRDefault="002B6C3D" w:rsidP="002B6C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B6C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ДРАЙВЕРЫ РОСТА ВНУТРЕННЕГО ПОТРЕБЛЕНИЯ</w:t>
      </w:r>
    </w:p>
    <w:p w:rsidR="002B6C3D" w:rsidRPr="002B6C3D" w:rsidRDefault="002B6C3D" w:rsidP="002B6C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C3D">
        <w:rPr>
          <w:rFonts w:ascii="Times New Roman" w:hAnsi="Times New Roman" w:cs="Times New Roman"/>
          <w:sz w:val="28"/>
          <w:szCs w:val="28"/>
        </w:rPr>
        <w:t>Появление новых предприятий, выпускающих современные материалы, предназначенные в основном для заводского изготовления деревянных домов, является наиболее важным для развития отрасли. Промышленное изготовление жилых и производственных зданий из древесины – основной драйвер развития деревообрабатывающих предприятий во всем мире. В этом отношении внутренний рынок России позволяет обеспечить значительное увеличение объемов выпуска продукции деревообрабатывающих производств, поскольку по количественным показателям потребления древесины на человека Россия существенно отстает от других стран. По сравнению с ЕС доля потребления листовых древесных материалов в России меньше в 2,5 раза, по пиломатериалам разрыв еще больше – количественные показатели в этом сегменте отличаются в 12 раз.</w:t>
      </w:r>
    </w:p>
    <w:p w:rsidR="002B6C3D" w:rsidRPr="002B6C3D" w:rsidRDefault="002B6C3D" w:rsidP="002B6C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C3D">
        <w:rPr>
          <w:rFonts w:ascii="Times New Roman" w:hAnsi="Times New Roman" w:cs="Times New Roman"/>
          <w:sz w:val="28"/>
          <w:szCs w:val="28"/>
        </w:rPr>
        <w:t>По состоянию на 2016 год выпуск деревянных домов заводского изготовления демонстрирует небольшой рост относительно предыдущих лет. Так, в прошлом году было изготовлено чуть более 220 тыс. м</w:t>
      </w:r>
      <w:proofErr w:type="gramStart"/>
      <w:r w:rsidRPr="002B6C3D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2B6C3D">
        <w:rPr>
          <w:rFonts w:ascii="Times New Roman" w:hAnsi="Times New Roman" w:cs="Times New Roman"/>
          <w:sz w:val="28"/>
          <w:szCs w:val="28"/>
        </w:rPr>
        <w:t xml:space="preserve"> жилых и промышленных помещений. В первом квартале 2017 года объем выпуска остался на уровне прошлого года и составил около 75,5 тыс. м</w:t>
      </w:r>
      <w:proofErr w:type="gramStart"/>
      <w:r w:rsidRPr="002B6C3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2B6C3D">
        <w:rPr>
          <w:rFonts w:ascii="Times New Roman" w:hAnsi="Times New Roman" w:cs="Times New Roman"/>
          <w:sz w:val="28"/>
          <w:szCs w:val="28"/>
        </w:rPr>
        <w:t>.</w:t>
      </w:r>
    </w:p>
    <w:p w:rsidR="002B6C3D" w:rsidRPr="002B6C3D" w:rsidRDefault="002B6C3D" w:rsidP="002B6C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C3D">
        <w:rPr>
          <w:rFonts w:ascii="Times New Roman" w:hAnsi="Times New Roman" w:cs="Times New Roman"/>
          <w:sz w:val="28"/>
          <w:szCs w:val="28"/>
        </w:rPr>
        <w:t xml:space="preserve">По оценке министра промышленности и торговли Российской Федерации Д. В. </w:t>
      </w:r>
      <w:proofErr w:type="spellStart"/>
      <w:r w:rsidRPr="002B6C3D">
        <w:rPr>
          <w:rFonts w:ascii="Times New Roman" w:hAnsi="Times New Roman" w:cs="Times New Roman"/>
          <w:sz w:val="28"/>
          <w:szCs w:val="28"/>
        </w:rPr>
        <w:t>Мантурова</w:t>
      </w:r>
      <w:proofErr w:type="spellEnd"/>
      <w:r w:rsidRPr="002B6C3D">
        <w:rPr>
          <w:rFonts w:ascii="Times New Roman" w:hAnsi="Times New Roman" w:cs="Times New Roman"/>
          <w:sz w:val="28"/>
          <w:szCs w:val="28"/>
        </w:rPr>
        <w:t>, в России доля деревянного домостроения составляет около 12 % в общем объеме всего жилищного строительства, что является недостаточным. В США, Канаде и странах Западной Европы доля использования древесины в строительстве доходит до 40 %.</w:t>
      </w:r>
    </w:p>
    <w:p w:rsidR="002B6C3D" w:rsidRDefault="002B6C3D" w:rsidP="002B6C3D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83530E" w:rsidRPr="0083530E" w:rsidRDefault="0083530E" w:rsidP="0083530E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3530E">
        <w:rPr>
          <w:b/>
          <w:bCs/>
          <w:sz w:val="28"/>
          <w:szCs w:val="28"/>
        </w:rPr>
        <w:t>2.3. Закрепление нового материала</w:t>
      </w:r>
    </w:p>
    <w:p w:rsidR="0083530E" w:rsidRPr="0083530E" w:rsidRDefault="0083530E" w:rsidP="0083530E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3530E">
        <w:rPr>
          <w:sz w:val="28"/>
          <w:szCs w:val="28"/>
        </w:rPr>
        <w:t xml:space="preserve">Для </w:t>
      </w:r>
      <w:proofErr w:type="gramStart"/>
      <w:r w:rsidRPr="0083530E">
        <w:rPr>
          <w:sz w:val="28"/>
          <w:szCs w:val="28"/>
        </w:rPr>
        <w:t>закрепления</w:t>
      </w:r>
      <w:proofErr w:type="gramEnd"/>
      <w:r w:rsidRPr="0083530E">
        <w:rPr>
          <w:sz w:val="28"/>
          <w:szCs w:val="28"/>
        </w:rPr>
        <w:t xml:space="preserve"> </w:t>
      </w:r>
      <w:r w:rsidR="00F23B7C" w:rsidRPr="0083530E">
        <w:rPr>
          <w:sz w:val="28"/>
          <w:szCs w:val="28"/>
        </w:rPr>
        <w:t xml:space="preserve">пройденного </w:t>
      </w:r>
      <w:r w:rsidRPr="0083530E">
        <w:rPr>
          <w:sz w:val="28"/>
          <w:szCs w:val="28"/>
        </w:rPr>
        <w:t xml:space="preserve">на уроке </w:t>
      </w:r>
      <w:r w:rsidR="00F23B7C" w:rsidRPr="0083530E">
        <w:rPr>
          <w:sz w:val="28"/>
          <w:szCs w:val="28"/>
        </w:rPr>
        <w:t xml:space="preserve">материала </w:t>
      </w:r>
      <w:r w:rsidRPr="0083530E">
        <w:rPr>
          <w:sz w:val="28"/>
          <w:szCs w:val="28"/>
        </w:rPr>
        <w:t xml:space="preserve">предлагаю вам </w:t>
      </w:r>
      <w:r w:rsidR="00F23B7C">
        <w:rPr>
          <w:sz w:val="28"/>
          <w:szCs w:val="28"/>
        </w:rPr>
        <w:t>ответить на следующие вопросы</w:t>
      </w:r>
      <w:r w:rsidRPr="0083530E">
        <w:rPr>
          <w:sz w:val="28"/>
          <w:szCs w:val="28"/>
        </w:rPr>
        <w:t>.</w:t>
      </w:r>
    </w:p>
    <w:p w:rsidR="0083530E" w:rsidRPr="0083530E" w:rsidRDefault="0083530E" w:rsidP="0083530E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3530E">
        <w:rPr>
          <w:b/>
          <w:bCs/>
          <w:sz w:val="28"/>
          <w:szCs w:val="28"/>
        </w:rPr>
        <w:t>Вопросы учащимся:</w:t>
      </w:r>
    </w:p>
    <w:p w:rsidR="0083530E" w:rsidRPr="0083530E" w:rsidRDefault="0083530E" w:rsidP="0083530E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3530E">
        <w:rPr>
          <w:sz w:val="28"/>
          <w:szCs w:val="28"/>
        </w:rPr>
        <w:t xml:space="preserve">1. </w:t>
      </w:r>
      <w:r w:rsidR="00F23B7C">
        <w:rPr>
          <w:sz w:val="28"/>
          <w:szCs w:val="28"/>
        </w:rPr>
        <w:t>Какой процент В</w:t>
      </w:r>
      <w:proofErr w:type="gramStart"/>
      <w:r w:rsidR="00F23B7C">
        <w:rPr>
          <w:sz w:val="28"/>
          <w:szCs w:val="28"/>
        </w:rPr>
        <w:t>ВП стр</w:t>
      </w:r>
      <w:proofErr w:type="gramEnd"/>
      <w:r w:rsidR="00F23B7C">
        <w:rPr>
          <w:sz w:val="28"/>
          <w:szCs w:val="28"/>
        </w:rPr>
        <w:t>аны в среднем дает деревообрабатывающая промышленность</w:t>
      </w:r>
      <w:r w:rsidRPr="0083530E">
        <w:rPr>
          <w:sz w:val="28"/>
          <w:szCs w:val="28"/>
        </w:rPr>
        <w:t>?</w:t>
      </w:r>
    </w:p>
    <w:p w:rsidR="0083530E" w:rsidRPr="0083530E" w:rsidRDefault="0083530E" w:rsidP="0083530E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3530E">
        <w:rPr>
          <w:sz w:val="28"/>
          <w:szCs w:val="28"/>
        </w:rPr>
        <w:t>2</w:t>
      </w:r>
      <w:r w:rsidR="00F23B7C">
        <w:rPr>
          <w:sz w:val="28"/>
          <w:szCs w:val="28"/>
        </w:rPr>
        <w:t>. Какие основные виды продукции деревообработки вы теперь знаете</w:t>
      </w:r>
      <w:r w:rsidRPr="0083530E">
        <w:rPr>
          <w:sz w:val="28"/>
          <w:szCs w:val="28"/>
        </w:rPr>
        <w:t>?</w:t>
      </w:r>
    </w:p>
    <w:p w:rsidR="0083530E" w:rsidRPr="0083530E" w:rsidRDefault="0083530E" w:rsidP="0083530E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3530E">
        <w:rPr>
          <w:sz w:val="28"/>
          <w:szCs w:val="28"/>
        </w:rPr>
        <w:lastRenderedPageBreak/>
        <w:t xml:space="preserve">3. </w:t>
      </w:r>
      <w:r w:rsidR="005944F3">
        <w:rPr>
          <w:sz w:val="28"/>
          <w:szCs w:val="28"/>
        </w:rPr>
        <w:t>Насколько велика сырьевая база</w:t>
      </w:r>
      <w:r w:rsidRPr="0083530E">
        <w:rPr>
          <w:sz w:val="28"/>
          <w:szCs w:val="28"/>
        </w:rPr>
        <w:t>?</w:t>
      </w:r>
    </w:p>
    <w:p w:rsidR="0083530E" w:rsidRPr="0083530E" w:rsidRDefault="0083530E" w:rsidP="0083530E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3530E">
        <w:rPr>
          <w:sz w:val="28"/>
          <w:szCs w:val="28"/>
        </w:rPr>
        <w:t xml:space="preserve">4. </w:t>
      </w:r>
      <w:r w:rsidR="005944F3">
        <w:rPr>
          <w:sz w:val="28"/>
          <w:szCs w:val="28"/>
        </w:rPr>
        <w:t>К</w:t>
      </w:r>
      <w:r w:rsidR="00F23B7C">
        <w:rPr>
          <w:sz w:val="28"/>
          <w:szCs w:val="28"/>
        </w:rPr>
        <w:t>акие виды оборудования используются</w:t>
      </w:r>
      <w:r w:rsidRPr="0083530E">
        <w:rPr>
          <w:sz w:val="28"/>
          <w:szCs w:val="28"/>
        </w:rPr>
        <w:t>?</w:t>
      </w:r>
    </w:p>
    <w:p w:rsidR="0083530E" w:rsidRPr="0083530E" w:rsidRDefault="0083530E" w:rsidP="0083530E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3530E">
        <w:rPr>
          <w:sz w:val="28"/>
          <w:szCs w:val="28"/>
        </w:rPr>
        <w:t xml:space="preserve">5. </w:t>
      </w:r>
      <w:r w:rsidR="00F23B7C">
        <w:rPr>
          <w:sz w:val="28"/>
          <w:szCs w:val="28"/>
        </w:rPr>
        <w:t>Какие перспективы имеет деревообработка в масштабах страны</w:t>
      </w:r>
      <w:r w:rsidRPr="0083530E">
        <w:rPr>
          <w:sz w:val="28"/>
          <w:szCs w:val="28"/>
        </w:rPr>
        <w:t>?</w:t>
      </w:r>
    </w:p>
    <w:p w:rsidR="0083530E" w:rsidRPr="0083530E" w:rsidRDefault="0083530E" w:rsidP="0083530E">
      <w:pPr>
        <w:pStyle w:val="a9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83530E" w:rsidRPr="0083530E" w:rsidRDefault="0083530E" w:rsidP="0083530E">
      <w:pPr>
        <w:pStyle w:val="a9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83530E">
        <w:rPr>
          <w:b/>
          <w:sz w:val="28"/>
          <w:szCs w:val="28"/>
        </w:rPr>
        <w:t>Слово учителя.</w:t>
      </w:r>
    </w:p>
    <w:p w:rsidR="0083530E" w:rsidRPr="0083530E" w:rsidRDefault="0083530E" w:rsidP="0083530E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3530E">
        <w:rPr>
          <w:sz w:val="28"/>
          <w:szCs w:val="28"/>
        </w:rPr>
        <w:t xml:space="preserve">Итак, </w:t>
      </w:r>
      <w:r w:rsidR="005944F3">
        <w:rPr>
          <w:sz w:val="28"/>
          <w:szCs w:val="28"/>
        </w:rPr>
        <w:t>сегодня вы получили общее представление о деревообрабатывающей отрасли и перспективах ее развития.</w:t>
      </w:r>
      <w:r w:rsidRPr="0083530E">
        <w:rPr>
          <w:sz w:val="28"/>
          <w:szCs w:val="28"/>
        </w:rPr>
        <w:t xml:space="preserve"> Пользуйтесь полученной на уроке </w:t>
      </w:r>
      <w:r w:rsidR="005944F3">
        <w:rPr>
          <w:sz w:val="28"/>
          <w:szCs w:val="28"/>
        </w:rPr>
        <w:t>информацией</w:t>
      </w:r>
      <w:r w:rsidRPr="0083530E">
        <w:rPr>
          <w:sz w:val="28"/>
          <w:szCs w:val="28"/>
        </w:rPr>
        <w:t xml:space="preserve">, но </w:t>
      </w:r>
      <w:r w:rsidR="005944F3">
        <w:rPr>
          <w:sz w:val="28"/>
          <w:szCs w:val="28"/>
        </w:rPr>
        <w:t xml:space="preserve">не забывайте о том, что наука не стоит на </w:t>
      </w:r>
      <w:proofErr w:type="gramStart"/>
      <w:r w:rsidR="005944F3">
        <w:rPr>
          <w:sz w:val="28"/>
          <w:szCs w:val="28"/>
        </w:rPr>
        <w:t>месте</w:t>
      </w:r>
      <w:proofErr w:type="gramEnd"/>
      <w:r w:rsidR="005944F3">
        <w:rPr>
          <w:sz w:val="28"/>
          <w:szCs w:val="28"/>
        </w:rPr>
        <w:t xml:space="preserve"> и периодически появляются всё новый материалы и технологии деревообработки</w:t>
      </w:r>
      <w:r w:rsidRPr="0083530E">
        <w:rPr>
          <w:sz w:val="28"/>
          <w:szCs w:val="28"/>
        </w:rPr>
        <w:t xml:space="preserve">. </w:t>
      </w:r>
      <w:r w:rsidR="005944F3">
        <w:rPr>
          <w:sz w:val="28"/>
          <w:szCs w:val="28"/>
        </w:rPr>
        <w:t>Так же не стоит на месте станкостроение, ещё лет 20-25 назад ленточнопильные станки были диковинкой, а теперь это основное оборудование большинства небольших производств.</w:t>
      </w:r>
    </w:p>
    <w:p w:rsidR="0083530E" w:rsidRPr="0083530E" w:rsidRDefault="0083530E" w:rsidP="0083530E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83530E" w:rsidRPr="0083530E" w:rsidRDefault="0083530E" w:rsidP="0083530E">
      <w:pPr>
        <w:pStyle w:val="a9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83530E" w:rsidRPr="0083530E" w:rsidRDefault="0083530E" w:rsidP="0083530E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3530E">
        <w:rPr>
          <w:b/>
          <w:bCs/>
          <w:sz w:val="28"/>
          <w:szCs w:val="28"/>
        </w:rPr>
        <w:t>Заключительная часть урока</w:t>
      </w:r>
      <w:r w:rsidRPr="0083530E">
        <w:rPr>
          <w:sz w:val="28"/>
          <w:szCs w:val="28"/>
        </w:rPr>
        <w:t>.</w:t>
      </w:r>
    </w:p>
    <w:p w:rsidR="0083530E" w:rsidRPr="0083530E" w:rsidRDefault="0083530E" w:rsidP="0083530E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3530E">
        <w:rPr>
          <w:sz w:val="28"/>
          <w:szCs w:val="28"/>
        </w:rPr>
        <w:t>Подведение итогов и выставление оценок.</w:t>
      </w:r>
    </w:p>
    <w:p w:rsidR="0083530E" w:rsidRPr="0083530E" w:rsidRDefault="0083530E" w:rsidP="0083530E">
      <w:pPr>
        <w:pStyle w:val="a9"/>
        <w:spacing w:before="0" w:beforeAutospacing="0" w:after="0" w:afterAutospacing="0"/>
        <w:jc w:val="both"/>
        <w:rPr>
          <w:b/>
          <w:bCs/>
          <w:sz w:val="28"/>
          <w:szCs w:val="28"/>
          <w:shd w:val="clear" w:color="auto" w:fill="FFFFFF"/>
        </w:rPr>
      </w:pPr>
    </w:p>
    <w:p w:rsidR="0083530E" w:rsidRPr="0083530E" w:rsidRDefault="0083530E" w:rsidP="0083530E">
      <w:pPr>
        <w:pStyle w:val="a9"/>
        <w:spacing w:before="0" w:beforeAutospacing="0" w:after="0" w:afterAutospacing="0"/>
        <w:jc w:val="both"/>
        <w:rPr>
          <w:b/>
          <w:bCs/>
          <w:sz w:val="28"/>
          <w:szCs w:val="28"/>
          <w:shd w:val="clear" w:color="auto" w:fill="FFFFFF"/>
        </w:rPr>
      </w:pPr>
    </w:p>
    <w:p w:rsidR="00A04F4C" w:rsidRPr="0083530E" w:rsidRDefault="00A04F4C" w:rsidP="003675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sectPr w:rsidR="00A04F4C" w:rsidRPr="0083530E" w:rsidSect="00DD7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4419F"/>
    <w:multiLevelType w:val="multilevel"/>
    <w:tmpl w:val="5AAE3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154DC0"/>
    <w:multiLevelType w:val="multilevel"/>
    <w:tmpl w:val="2DB00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CC5F33"/>
    <w:multiLevelType w:val="multilevel"/>
    <w:tmpl w:val="E200A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7063B2"/>
    <w:multiLevelType w:val="multilevel"/>
    <w:tmpl w:val="FAC26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D01CB2"/>
    <w:multiLevelType w:val="multilevel"/>
    <w:tmpl w:val="AC3AC77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">
    <w:nsid w:val="4C122484"/>
    <w:multiLevelType w:val="multilevel"/>
    <w:tmpl w:val="1A68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B74974"/>
    <w:multiLevelType w:val="hybridMultilevel"/>
    <w:tmpl w:val="6EDEBFF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ED407C"/>
    <w:multiLevelType w:val="hybridMultilevel"/>
    <w:tmpl w:val="E3C0EDEC"/>
    <w:lvl w:ilvl="0" w:tplc="4FDCFA8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70AE2354"/>
    <w:multiLevelType w:val="multilevel"/>
    <w:tmpl w:val="25FED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297148"/>
    <w:multiLevelType w:val="multilevel"/>
    <w:tmpl w:val="69904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52AF3"/>
    <w:rsid w:val="001E6448"/>
    <w:rsid w:val="00220633"/>
    <w:rsid w:val="002B6C3D"/>
    <w:rsid w:val="00344A80"/>
    <w:rsid w:val="00367583"/>
    <w:rsid w:val="005944F3"/>
    <w:rsid w:val="00610EDE"/>
    <w:rsid w:val="006675EE"/>
    <w:rsid w:val="006C0B77"/>
    <w:rsid w:val="007E7269"/>
    <w:rsid w:val="008242FF"/>
    <w:rsid w:val="0083530E"/>
    <w:rsid w:val="00843A15"/>
    <w:rsid w:val="00870751"/>
    <w:rsid w:val="008877EF"/>
    <w:rsid w:val="00894164"/>
    <w:rsid w:val="008D2B34"/>
    <w:rsid w:val="00922C48"/>
    <w:rsid w:val="00A04F4C"/>
    <w:rsid w:val="00B52AF3"/>
    <w:rsid w:val="00B915B7"/>
    <w:rsid w:val="00C747E6"/>
    <w:rsid w:val="00D03987"/>
    <w:rsid w:val="00D10CA5"/>
    <w:rsid w:val="00D854C0"/>
    <w:rsid w:val="00E04776"/>
    <w:rsid w:val="00EA59DF"/>
    <w:rsid w:val="00EE4070"/>
    <w:rsid w:val="00F12C76"/>
    <w:rsid w:val="00F23B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4F4C"/>
    <w:pPr>
      <w:ind w:left="720"/>
      <w:contextualSpacing/>
    </w:pPr>
  </w:style>
  <w:style w:type="paragraph" w:styleId="a4">
    <w:name w:val="No Spacing"/>
    <w:uiPriority w:val="1"/>
    <w:qFormat/>
    <w:rsid w:val="00A04F4C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A04F4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A04F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Balloon Text"/>
    <w:basedOn w:val="a"/>
    <w:link w:val="a8"/>
    <w:uiPriority w:val="99"/>
    <w:semiHidden/>
    <w:unhideWhenUsed/>
    <w:rsid w:val="00835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530E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835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2B6C3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7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bricators.ru/proizvoditel/alapaevskiy-derevoobrabatyvayushchiy-zavod-adoz" TargetMode="External"/><Relationship Id="rId13" Type="http://schemas.openxmlformats.org/officeDocument/2006/relationships/hyperlink" Target="https://fabricators.ru/proizvoditel/permskiy-domostroitelnyy-kombinat-pd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abricators.ru/proizvoditel/surgutmebel" TargetMode="External"/><Relationship Id="rId12" Type="http://schemas.openxmlformats.org/officeDocument/2006/relationships/hyperlink" Target="https://fabricators.ru/proizvoditel/inzenskiy-derevoobrabatyvayushchiy-zavod-inzenskiy-doz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fabricators.ru/proizvoditel/volgodonskiy-kombinat-drevesnyh-plit-tri-ya" TargetMode="External"/><Relationship Id="rId11" Type="http://schemas.openxmlformats.org/officeDocument/2006/relationships/hyperlink" Target="https://fabricators.ru/proizvoditel/dyatkovskiy-derevoobrabatyvayushchiy-zavod-dyatkovo-doz" TargetMode="External"/><Relationship Id="rId5" Type="http://schemas.openxmlformats.org/officeDocument/2006/relationships/hyperlink" Target="https://fabricators.ru/proizvoditel/cherepoveckiy-fanerno-mebelnyy-kombinat-chfmk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fabricators.ru/proizvoditel/belskiy-derevoobrabatyvayushchiy-kombinat-bdo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abricators.ru/proizvoditel/onezhskiy-lesopilno-derevoobrabatyvayushchiy-kombinat" TargetMode="External"/><Relationship Id="rId14" Type="http://schemas.openxmlformats.org/officeDocument/2006/relationships/hyperlink" Target="https://fabricators.ru/proizvoditel/sokolskiy-derevoobrabatyvayushchiy-kombinat-sdo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</Pages>
  <Words>2266</Words>
  <Characters>12918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Методист</cp:lastModifiedBy>
  <cp:revision>5</cp:revision>
  <dcterms:created xsi:type="dcterms:W3CDTF">2024-02-29T06:03:00Z</dcterms:created>
  <dcterms:modified xsi:type="dcterms:W3CDTF">2024-04-05T05:16:00Z</dcterms:modified>
</cp:coreProperties>
</file>