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028" w:rsidRPr="00983C68" w:rsidRDefault="00511028" w:rsidP="005110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8000"/>
          <w:sz w:val="32"/>
          <w:szCs w:val="32"/>
        </w:rPr>
      </w:pPr>
      <w:r w:rsidRPr="00983C68">
        <w:rPr>
          <w:rFonts w:ascii="Times New Roman" w:hAnsi="Times New Roman" w:cs="Times New Roman"/>
          <w:b/>
          <w:color w:val="008000"/>
          <w:sz w:val="32"/>
          <w:szCs w:val="32"/>
        </w:rPr>
        <w:t>История: 50 лет пути</w:t>
      </w:r>
    </w:p>
    <w:p w:rsidR="00511028" w:rsidRDefault="00511028" w:rsidP="0051102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1028" w:rsidRDefault="00511028" w:rsidP="00511028">
      <w:pPr>
        <w:pStyle w:val="font8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конце 50-х годов ХХ века в Советском Союзе была поставлена цель политехнизации школы. Связано это было с быстрым развитием науки, техники и производства. </w:t>
      </w:r>
    </w:p>
    <w:p w:rsidR="00511028" w:rsidRDefault="00511028" w:rsidP="00511028">
      <w:pPr>
        <w:pStyle w:val="font8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BB57CD">
        <w:rPr>
          <w:color w:val="000000"/>
          <w:sz w:val="28"/>
          <w:szCs w:val="28"/>
        </w:rPr>
        <w:t>В целях развития народного образования</w:t>
      </w:r>
      <w:r>
        <w:rPr>
          <w:color w:val="000000"/>
          <w:sz w:val="28"/>
          <w:szCs w:val="28"/>
        </w:rPr>
        <w:t xml:space="preserve"> </w:t>
      </w:r>
      <w:r w:rsidRPr="00BB57CD">
        <w:rPr>
          <w:color w:val="000000"/>
          <w:sz w:val="28"/>
          <w:szCs w:val="28"/>
        </w:rPr>
        <w:t>в 1959 г. был принят Закон «Об укреплении связи школы с жизнью и дальнейшем развитии системы народного образования в СССР». В соответствии с принятыми законодательными актами в исправительно-трудовых учреждениях увеличилось число школ и курсов профессионально-технического образования, начали создаваться проф</w:t>
      </w:r>
      <w:r>
        <w:rPr>
          <w:color w:val="000000"/>
          <w:sz w:val="28"/>
          <w:szCs w:val="28"/>
        </w:rPr>
        <w:t>ессионально-технические училища и</w:t>
      </w:r>
      <w:r w:rsidRPr="00BB57CD">
        <w:rPr>
          <w:color w:val="000000"/>
          <w:sz w:val="28"/>
          <w:szCs w:val="28"/>
        </w:rPr>
        <w:t xml:space="preserve"> их филиалы.</w:t>
      </w:r>
      <w:r>
        <w:rPr>
          <w:color w:val="000000"/>
          <w:sz w:val="28"/>
          <w:szCs w:val="28"/>
        </w:rPr>
        <w:t xml:space="preserve"> Это было</w:t>
      </w:r>
      <w:r w:rsidRPr="00BB57CD">
        <w:rPr>
          <w:color w:val="000000"/>
          <w:sz w:val="28"/>
          <w:szCs w:val="28"/>
        </w:rPr>
        <w:t xml:space="preserve"> новым этапом в развитии системы</w:t>
      </w:r>
      <w:r>
        <w:rPr>
          <w:color w:val="000000"/>
          <w:sz w:val="28"/>
          <w:szCs w:val="28"/>
        </w:rPr>
        <w:t xml:space="preserve"> профессионально-технического образования осужденных, так как именно в профессионально-технических училищах стали решаться вопросы подготовки квалифицированных рабочих. </w:t>
      </w:r>
    </w:p>
    <w:p w:rsidR="00511028" w:rsidRPr="004158DD" w:rsidRDefault="00511028" w:rsidP="00511028">
      <w:pPr>
        <w:pStyle w:val="font8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Исправление и перевоспитание осужденных на основе приобщения их к общественно полезному труду являлось целью их содержания в исправительно-трудовых колониях. А организация профессионального обучения должна была обеспечить обучение новым специальностям и повышение производительности труда. </w:t>
      </w:r>
      <w:r>
        <w:rPr>
          <w:color w:val="000000"/>
          <w:sz w:val="28"/>
          <w:szCs w:val="28"/>
          <w:bdr w:val="none" w:sz="0" w:space="0" w:color="auto" w:frame="1"/>
        </w:rPr>
        <w:t xml:space="preserve">Для решения этой задачи при большинстве исправительно-трудовых колоний и были открыты профессионально-технические училища.  </w:t>
      </w:r>
    </w:p>
    <w:p w:rsidR="00511028" w:rsidRDefault="00511028" w:rsidP="00511028">
      <w:pPr>
        <w:pStyle w:val="font8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511028" w:rsidRDefault="00511028" w:rsidP="00511028">
      <w:pPr>
        <w:pStyle w:val="font8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511028" w:rsidRDefault="00511028" w:rsidP="00511028">
      <w:pPr>
        <w:pStyle w:val="font8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  <w:sectPr w:rsidR="00511028" w:rsidSect="00BA1308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  <w:r>
        <w:rPr>
          <w:noProof/>
          <w:color w:val="000000"/>
          <w:sz w:val="28"/>
          <w:szCs w:val="28"/>
          <w:bdr w:val="none" w:sz="0" w:space="0" w:color="auto" w:frame="1"/>
        </w:rPr>
        <w:drawing>
          <wp:inline distT="0" distB="0" distL="0" distR="0">
            <wp:extent cx="2924175" cy="3848100"/>
            <wp:effectExtent l="19050" t="0" r="9525" b="0"/>
            <wp:docPr id="4" name="Рисунок 4" descr="C:\Users\Александр\Pictures\Приказ о создании училища - ФОТО\001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ександр\Pictures\Приказ о создании училища - ФОТО\001 (3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605" cy="3851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  <w:bdr w:val="none" w:sz="0" w:space="0" w:color="auto" w:frame="1"/>
        </w:rPr>
        <w:drawing>
          <wp:inline distT="0" distB="0" distL="0" distR="0">
            <wp:extent cx="2905125" cy="3867150"/>
            <wp:effectExtent l="19050" t="0" r="0" b="0"/>
            <wp:docPr id="8" name="Рисунок 5" descr="C:\Users\Александр\Pictures\Приказ о создании училища - ФОТО\2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ександр\Pictures\Приказ о создании училища - ФОТО\2 (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6068" cy="38684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1028" w:rsidRPr="00983C68" w:rsidRDefault="00511028" w:rsidP="00511028">
      <w:pPr>
        <w:pStyle w:val="font8"/>
        <w:spacing w:before="0" w:beforeAutospacing="0" w:after="0" w:afterAutospacing="0"/>
        <w:jc w:val="both"/>
        <w:textAlignment w:val="baseline"/>
        <w:rPr>
          <w:color w:val="00B050"/>
          <w:sz w:val="28"/>
          <w:szCs w:val="28"/>
          <w:bdr w:val="none" w:sz="0" w:space="0" w:color="auto" w:frame="1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747"/>
      </w:tblGrid>
      <w:tr w:rsidR="00511028" w:rsidRPr="00983C68" w:rsidTr="0061635B">
        <w:tc>
          <w:tcPr>
            <w:tcW w:w="9747" w:type="dxa"/>
          </w:tcPr>
          <w:p w:rsidR="00511028" w:rsidRDefault="00511028" w:rsidP="0061635B">
            <w:pPr>
              <w:pStyle w:val="font8"/>
              <w:spacing w:before="0" w:beforeAutospacing="0" w:after="0" w:afterAutospacing="0"/>
              <w:jc w:val="right"/>
              <w:textAlignment w:val="baseline"/>
              <w:rPr>
                <w:color w:val="008000"/>
                <w:sz w:val="22"/>
                <w:szCs w:val="22"/>
                <w:bdr w:val="none" w:sz="0" w:space="0" w:color="auto" w:frame="1"/>
              </w:rPr>
            </w:pPr>
            <w:r w:rsidRPr="00983C68">
              <w:rPr>
                <w:color w:val="008000"/>
                <w:sz w:val="22"/>
                <w:szCs w:val="22"/>
                <w:bdr w:val="none" w:sz="0" w:space="0" w:color="auto" w:frame="1"/>
              </w:rPr>
              <w:t xml:space="preserve">Приказ Тюменского областного управления </w:t>
            </w:r>
            <w:proofErr w:type="spellStart"/>
            <w:r w:rsidRPr="00983C68">
              <w:rPr>
                <w:color w:val="008000"/>
                <w:sz w:val="22"/>
                <w:szCs w:val="22"/>
                <w:bdr w:val="none" w:sz="0" w:space="0" w:color="auto" w:frame="1"/>
              </w:rPr>
              <w:t>профтехобразования</w:t>
            </w:r>
            <w:proofErr w:type="spellEnd"/>
            <w:r w:rsidRPr="00983C68">
              <w:rPr>
                <w:color w:val="008000"/>
                <w:sz w:val="22"/>
                <w:szCs w:val="22"/>
                <w:bdr w:val="none" w:sz="0" w:space="0" w:color="auto" w:frame="1"/>
              </w:rPr>
              <w:t xml:space="preserve"> об организации </w:t>
            </w:r>
          </w:p>
          <w:p w:rsidR="00511028" w:rsidRPr="00983C68" w:rsidRDefault="00511028" w:rsidP="0061635B">
            <w:pPr>
              <w:pStyle w:val="font8"/>
              <w:spacing w:before="0" w:beforeAutospacing="0" w:after="0" w:afterAutospacing="0"/>
              <w:jc w:val="right"/>
              <w:textAlignment w:val="baseline"/>
              <w:rPr>
                <w:color w:val="008000"/>
                <w:sz w:val="22"/>
                <w:szCs w:val="22"/>
                <w:bdr w:val="none" w:sz="0" w:space="0" w:color="auto" w:frame="1"/>
              </w:rPr>
            </w:pPr>
            <w:r w:rsidRPr="00983C68">
              <w:rPr>
                <w:color w:val="008000"/>
                <w:sz w:val="22"/>
                <w:szCs w:val="22"/>
                <w:bdr w:val="none" w:sz="0" w:space="0" w:color="auto" w:frame="1"/>
              </w:rPr>
              <w:t>профессионально-технического училища № 24</w:t>
            </w:r>
          </w:p>
          <w:p w:rsidR="00511028" w:rsidRPr="00983C68" w:rsidRDefault="00511028" w:rsidP="0061635B">
            <w:pPr>
              <w:pStyle w:val="font8"/>
              <w:spacing w:before="0" w:beforeAutospacing="0" w:after="0" w:afterAutospacing="0"/>
              <w:jc w:val="both"/>
              <w:textAlignment w:val="baseline"/>
              <w:rPr>
                <w:color w:val="00B050"/>
                <w:sz w:val="22"/>
                <w:szCs w:val="22"/>
                <w:bdr w:val="none" w:sz="0" w:space="0" w:color="auto" w:frame="1"/>
              </w:rPr>
            </w:pPr>
          </w:p>
        </w:tc>
      </w:tr>
    </w:tbl>
    <w:p w:rsidR="00511028" w:rsidRDefault="00511028" w:rsidP="00511028">
      <w:pPr>
        <w:pStyle w:val="font8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lastRenderedPageBreak/>
        <w:t>П</w:t>
      </w:r>
      <w:r w:rsidRPr="006B62C8">
        <w:rPr>
          <w:color w:val="000000"/>
          <w:sz w:val="28"/>
          <w:szCs w:val="28"/>
          <w:bdr w:val="none" w:sz="0" w:space="0" w:color="auto" w:frame="1"/>
        </w:rPr>
        <w:t>рофессиона</w:t>
      </w:r>
      <w:r>
        <w:rPr>
          <w:color w:val="000000"/>
          <w:sz w:val="28"/>
          <w:szCs w:val="28"/>
          <w:bdr w:val="none" w:sz="0" w:space="0" w:color="auto" w:frame="1"/>
        </w:rPr>
        <w:t xml:space="preserve">льно-техническое </w:t>
      </w:r>
      <w:r w:rsidRPr="006B62C8">
        <w:rPr>
          <w:color w:val="000000"/>
          <w:sz w:val="28"/>
          <w:szCs w:val="28"/>
          <w:bdr w:val="none" w:sz="0" w:space="0" w:color="auto" w:frame="1"/>
        </w:rPr>
        <w:t xml:space="preserve">училище № 24 организованно при исправительно-трудовом учреждении ЯЦ 34/11 по приказу Тюменского областного управления </w:t>
      </w:r>
      <w:proofErr w:type="spellStart"/>
      <w:r w:rsidRPr="006B62C8">
        <w:rPr>
          <w:color w:val="000000"/>
          <w:sz w:val="28"/>
          <w:szCs w:val="28"/>
          <w:bdr w:val="none" w:sz="0" w:space="0" w:color="auto" w:frame="1"/>
        </w:rPr>
        <w:t>профтехобразования</w:t>
      </w:r>
      <w:proofErr w:type="spellEnd"/>
      <w:r w:rsidRPr="006B62C8">
        <w:rPr>
          <w:color w:val="000000"/>
          <w:sz w:val="28"/>
          <w:szCs w:val="28"/>
          <w:bdr w:val="none" w:sz="0" w:space="0" w:color="auto" w:frame="1"/>
        </w:rPr>
        <w:t xml:space="preserve"> </w:t>
      </w:r>
      <w:r>
        <w:rPr>
          <w:color w:val="000000"/>
          <w:sz w:val="28"/>
          <w:szCs w:val="28"/>
          <w:bdr w:val="none" w:sz="0" w:space="0" w:color="auto" w:frame="1"/>
        </w:rPr>
        <w:t xml:space="preserve"> от </w:t>
      </w:r>
      <w:r w:rsidRPr="006B62C8">
        <w:rPr>
          <w:color w:val="000000"/>
          <w:sz w:val="28"/>
          <w:szCs w:val="28"/>
          <w:bdr w:val="none" w:sz="0" w:space="0" w:color="auto" w:frame="1"/>
        </w:rPr>
        <w:t>19 февраля 1970 года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6B62C8">
        <w:rPr>
          <w:color w:val="000000"/>
          <w:sz w:val="28"/>
          <w:szCs w:val="28"/>
          <w:bdr w:val="none" w:sz="0" w:space="0" w:color="auto" w:frame="1"/>
        </w:rPr>
        <w:t>№</w:t>
      </w:r>
      <w:r>
        <w:rPr>
          <w:color w:val="000000"/>
          <w:sz w:val="28"/>
          <w:szCs w:val="28"/>
          <w:bdr w:val="none" w:sz="0" w:space="0" w:color="auto" w:frame="1"/>
        </w:rPr>
        <w:t xml:space="preserve"> 71</w:t>
      </w:r>
      <w:r w:rsidRPr="006B62C8">
        <w:rPr>
          <w:color w:val="000000"/>
          <w:sz w:val="28"/>
          <w:szCs w:val="28"/>
          <w:bdr w:val="none" w:sz="0" w:space="0" w:color="auto" w:frame="1"/>
        </w:rPr>
        <w:t>.</w:t>
      </w:r>
    </w:p>
    <w:p w:rsidR="00511028" w:rsidRPr="00983C68" w:rsidRDefault="00511028" w:rsidP="00511028">
      <w:pPr>
        <w:pStyle w:val="font8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bdr w:val="none" w:sz="0" w:space="0" w:color="auto" w:frame="1"/>
        </w:rPr>
        <w:sectPr w:rsidR="00511028" w:rsidRPr="00983C68" w:rsidSect="00747DA5">
          <w:type w:val="continuous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  <w:r>
        <w:rPr>
          <w:sz w:val="28"/>
          <w:szCs w:val="28"/>
          <w:bdr w:val="none" w:sz="0" w:space="0" w:color="auto" w:frame="1"/>
        </w:rPr>
        <w:t>Создано оно было для обучения заключенных новым профессиям и специальностям, для повышения их производственной квалификации и воспитания у них сознательного отношения к общественно полезному труду.</w:t>
      </w:r>
    </w:p>
    <w:p w:rsidR="00511028" w:rsidRPr="00983C68" w:rsidRDefault="00511028" w:rsidP="00511028">
      <w:pPr>
        <w:pStyle w:val="font8"/>
        <w:spacing w:before="0" w:beforeAutospacing="0" w:after="0" w:afterAutospacing="0"/>
        <w:jc w:val="both"/>
        <w:textAlignment w:val="baseline"/>
        <w:rPr>
          <w:color w:val="008000"/>
          <w:sz w:val="28"/>
          <w:szCs w:val="28"/>
          <w:bdr w:val="none" w:sz="0" w:space="0" w:color="auto" w:frame="1"/>
        </w:rPr>
      </w:pPr>
    </w:p>
    <w:p w:rsidR="00511028" w:rsidRDefault="00511028" w:rsidP="00511028">
      <w:pPr>
        <w:pStyle w:val="font8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511028" w:rsidRDefault="00511028" w:rsidP="00511028">
      <w:pPr>
        <w:pStyle w:val="font8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noProof/>
          <w:color w:val="000000"/>
          <w:sz w:val="28"/>
          <w:szCs w:val="28"/>
          <w:bdr w:val="none" w:sz="0" w:space="0" w:color="auto" w:frame="1"/>
        </w:rPr>
        <w:drawing>
          <wp:inline distT="0" distB="0" distL="0" distR="0">
            <wp:extent cx="6120130" cy="3423397"/>
            <wp:effectExtent l="19050" t="0" r="0" b="0"/>
            <wp:docPr id="2" name="Рисунок 2" descr="C:\Users\Александр\Pictures\2018-10-15\История\001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ександр\Pictures\2018-10-15\История\001 (3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23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1028" w:rsidRPr="00983C68" w:rsidRDefault="00511028" w:rsidP="00511028">
      <w:pPr>
        <w:pStyle w:val="font8"/>
        <w:spacing w:before="0" w:beforeAutospacing="0" w:after="0" w:afterAutospacing="0"/>
        <w:jc w:val="both"/>
        <w:textAlignment w:val="baseline"/>
        <w:rPr>
          <w:color w:val="00B050"/>
          <w:sz w:val="28"/>
          <w:szCs w:val="28"/>
          <w:bdr w:val="none" w:sz="0" w:space="0" w:color="auto" w:frame="1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747"/>
      </w:tblGrid>
      <w:tr w:rsidR="00511028" w:rsidRPr="00983C68" w:rsidTr="0061635B">
        <w:tc>
          <w:tcPr>
            <w:tcW w:w="9747" w:type="dxa"/>
          </w:tcPr>
          <w:p w:rsidR="00511028" w:rsidRPr="00983C68" w:rsidRDefault="00511028" w:rsidP="0061635B">
            <w:pPr>
              <w:pStyle w:val="font8"/>
              <w:spacing w:before="0" w:beforeAutospacing="0" w:after="0" w:afterAutospacing="0"/>
              <w:jc w:val="right"/>
              <w:textAlignment w:val="baseline"/>
              <w:rPr>
                <w:color w:val="008000"/>
                <w:sz w:val="22"/>
                <w:szCs w:val="22"/>
                <w:bdr w:val="none" w:sz="0" w:space="0" w:color="auto" w:frame="1"/>
              </w:rPr>
            </w:pPr>
            <w:r>
              <w:rPr>
                <w:color w:val="008000"/>
                <w:sz w:val="22"/>
                <w:szCs w:val="22"/>
                <w:bdr w:val="none" w:sz="0" w:space="0" w:color="auto" w:frame="1"/>
              </w:rPr>
              <w:t>Первое здание</w:t>
            </w:r>
            <w:r w:rsidRPr="00983C68">
              <w:rPr>
                <w:color w:val="008000"/>
                <w:sz w:val="22"/>
                <w:szCs w:val="22"/>
                <w:bdr w:val="none" w:sz="0" w:space="0" w:color="auto" w:frame="1"/>
              </w:rPr>
              <w:t xml:space="preserve"> </w:t>
            </w:r>
            <w:r w:rsidRPr="0026285B">
              <w:rPr>
                <w:color w:val="008000"/>
                <w:sz w:val="22"/>
                <w:szCs w:val="22"/>
                <w:bdr w:val="none" w:sz="0" w:space="0" w:color="auto" w:frame="1"/>
              </w:rPr>
              <w:t>профессионально</w:t>
            </w:r>
            <w:r w:rsidRPr="00983C68">
              <w:rPr>
                <w:color w:val="008000"/>
                <w:sz w:val="22"/>
                <w:szCs w:val="22"/>
                <w:bdr w:val="none" w:sz="0" w:space="0" w:color="auto" w:frame="1"/>
              </w:rPr>
              <w:t>-технического училища № 24</w:t>
            </w:r>
          </w:p>
          <w:p w:rsidR="00511028" w:rsidRPr="00983C68" w:rsidRDefault="00511028" w:rsidP="0061635B">
            <w:pPr>
              <w:pStyle w:val="font8"/>
              <w:spacing w:before="0" w:beforeAutospacing="0" w:after="0" w:afterAutospacing="0"/>
              <w:jc w:val="both"/>
              <w:textAlignment w:val="baseline"/>
              <w:rPr>
                <w:color w:val="00B050"/>
                <w:sz w:val="22"/>
                <w:szCs w:val="22"/>
                <w:bdr w:val="none" w:sz="0" w:space="0" w:color="auto" w:frame="1"/>
              </w:rPr>
            </w:pPr>
          </w:p>
        </w:tc>
      </w:tr>
    </w:tbl>
    <w:p w:rsidR="00511028" w:rsidRDefault="00511028" w:rsidP="00511028">
      <w:pPr>
        <w:pStyle w:val="font8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511028" w:rsidRDefault="00511028" w:rsidP="00511028">
      <w:pPr>
        <w:pStyle w:val="font8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Учебно-воспитательная деятельность в училище осуществлялась в тесном контакте и взаимодействии с администрацией исправительно-трудового учреждения.</w:t>
      </w:r>
    </w:p>
    <w:p w:rsidR="00511028" w:rsidRDefault="00511028" w:rsidP="00511028">
      <w:pPr>
        <w:pStyle w:val="font8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По приказу Государственного комитета Совета министров РСФСР по профессионально-техническому образованию и Министерства внутренних дел СССР от 31.12.1968 № 386/999 исправительно-трудовые учреждения, при которых организованы профессионально-технические училища, должны были создавать условия для успешного проведения учебного процесса и освоения учащимися новой техники, передовой технологии и высокопроизводительных способов труда.  </w:t>
      </w:r>
    </w:p>
    <w:p w:rsidR="00511028" w:rsidRDefault="00511028" w:rsidP="00511028">
      <w:pPr>
        <w:pStyle w:val="font8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В этих целях исправительно-трудовые учреждения должны были:</w:t>
      </w:r>
    </w:p>
    <w:p w:rsidR="00511028" w:rsidRDefault="00511028" w:rsidP="00511028">
      <w:pPr>
        <w:pStyle w:val="font8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выделять училищам и обновлять производственное оборудование, приспособления, инструмент, наглядные пособия и необходимые материалы;</w:t>
      </w:r>
    </w:p>
    <w:p w:rsidR="00511028" w:rsidRDefault="00511028" w:rsidP="00511028">
      <w:pPr>
        <w:pStyle w:val="font8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обеспечивать училища через библиотеки подразделений необходимыми учебными пособиями, справочной и технической литературой;</w:t>
      </w:r>
    </w:p>
    <w:p w:rsidR="00511028" w:rsidRDefault="00511028" w:rsidP="00511028">
      <w:pPr>
        <w:pStyle w:val="font8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  <w:sectPr w:rsidR="00511028" w:rsidSect="00747DA5">
          <w:type w:val="continuous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511028" w:rsidRDefault="00511028" w:rsidP="00511028">
      <w:pPr>
        <w:pStyle w:val="font8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lastRenderedPageBreak/>
        <w:t>выдавать производственные заказы на изготовление продукции в процессе обучения учащихся в соответствии с учебными планами и программами;</w:t>
      </w:r>
    </w:p>
    <w:p w:rsidR="00511028" w:rsidRDefault="00511028" w:rsidP="00511028">
      <w:pPr>
        <w:pStyle w:val="font8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оказывать помощь в организации производственной деятельности учебных мастерских. Выделять необходимое количество рабочих мест на основном производстве для прохождения учащимися производственной практики;</w:t>
      </w:r>
    </w:p>
    <w:p w:rsidR="00511028" w:rsidRPr="00FE4FFF" w:rsidRDefault="00511028" w:rsidP="00511028">
      <w:pPr>
        <w:pStyle w:val="font8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оказывать помощь в комплектовании </w:t>
      </w:r>
      <w:r w:rsidRPr="0026285B">
        <w:rPr>
          <w:color w:val="000000"/>
          <w:sz w:val="28"/>
          <w:szCs w:val="28"/>
          <w:bdr w:val="none" w:sz="0" w:space="0" w:color="auto" w:frame="1"/>
        </w:rPr>
        <w:t>училищ инженерно-педагогическими кад</w:t>
      </w:r>
      <w:r>
        <w:rPr>
          <w:color w:val="000000"/>
          <w:sz w:val="28"/>
          <w:szCs w:val="28"/>
          <w:bdr w:val="none" w:sz="0" w:space="0" w:color="auto" w:frame="1"/>
        </w:rPr>
        <w:t xml:space="preserve">рами и высококвалифицированными </w:t>
      </w:r>
      <w:r w:rsidRPr="0026285B">
        <w:rPr>
          <w:color w:val="000000"/>
          <w:sz w:val="28"/>
          <w:szCs w:val="28"/>
          <w:bdr w:val="none" w:sz="0" w:space="0" w:color="auto" w:frame="1"/>
        </w:rPr>
        <w:t>рабочими для использования их в качестве преподавателей и мастеров производственного обучения.</w:t>
      </w:r>
    </w:p>
    <w:p w:rsidR="00511028" w:rsidRDefault="00511028" w:rsidP="00511028">
      <w:pPr>
        <w:pStyle w:val="font8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2847975" cy="2019300"/>
            <wp:effectExtent l="19050" t="0" r="9525" b="0"/>
            <wp:docPr id="5" name="Рисунок 7" descr="C:\Users\Александр\Pictures\2018-10-15\История\006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лександр\Pictures\2018-10-15\История\006 (3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1028" w:rsidRDefault="00511028" w:rsidP="00511028">
      <w:pPr>
        <w:pStyle w:val="font8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73"/>
      </w:tblGrid>
      <w:tr w:rsidR="00511028" w:rsidTr="0061635B">
        <w:tc>
          <w:tcPr>
            <w:tcW w:w="5103" w:type="dxa"/>
          </w:tcPr>
          <w:p w:rsidR="00511028" w:rsidRPr="0026285B" w:rsidRDefault="00511028" w:rsidP="0061635B">
            <w:pPr>
              <w:pStyle w:val="font8"/>
              <w:spacing w:before="0" w:beforeAutospacing="0" w:after="0" w:afterAutospacing="0"/>
              <w:jc w:val="right"/>
              <w:textAlignment w:val="baseline"/>
              <w:rPr>
                <w:color w:val="008000"/>
                <w:sz w:val="22"/>
                <w:szCs w:val="22"/>
              </w:rPr>
            </w:pPr>
            <w:r>
              <w:rPr>
                <w:color w:val="008000"/>
                <w:sz w:val="22"/>
                <w:szCs w:val="22"/>
              </w:rPr>
              <w:t>Первый выезд после ремонта</w:t>
            </w:r>
          </w:p>
        </w:tc>
      </w:tr>
    </w:tbl>
    <w:p w:rsidR="00511028" w:rsidRDefault="00511028" w:rsidP="00511028">
      <w:pPr>
        <w:pStyle w:val="font8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511028" w:rsidRDefault="00511028" w:rsidP="00511028">
      <w:pPr>
        <w:pStyle w:val="font8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511028" w:rsidRDefault="00511028" w:rsidP="00511028">
      <w:pPr>
        <w:pStyle w:val="font8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2847975" cy="2076450"/>
            <wp:effectExtent l="19050" t="0" r="9525" b="0"/>
            <wp:docPr id="9" name="Рисунок 6" descr="C:\Users\Александр\Pictures\2018-10-15\История\005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лександр\Pictures\2018-10-15\История\005 (3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1028" w:rsidRDefault="00511028" w:rsidP="00511028">
      <w:pPr>
        <w:pStyle w:val="font8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</w:p>
    <w:tbl>
      <w:tblPr>
        <w:tblStyle w:val="a3"/>
        <w:tblW w:w="0" w:type="auto"/>
        <w:tblInd w:w="108" w:type="dxa"/>
        <w:tblLook w:val="04A0"/>
      </w:tblPr>
      <w:tblGrid>
        <w:gridCol w:w="4573"/>
      </w:tblGrid>
      <w:tr w:rsidR="00511028" w:rsidTr="0061635B">
        <w:tc>
          <w:tcPr>
            <w:tcW w:w="4573" w:type="dxa"/>
            <w:tcBorders>
              <w:top w:val="nil"/>
              <w:left w:val="nil"/>
              <w:bottom w:val="nil"/>
              <w:right w:val="nil"/>
            </w:tcBorders>
          </w:tcPr>
          <w:p w:rsidR="00511028" w:rsidRPr="0026285B" w:rsidRDefault="00511028" w:rsidP="0061635B">
            <w:pPr>
              <w:pStyle w:val="font8"/>
              <w:spacing w:before="0" w:beforeAutospacing="0" w:after="0" w:afterAutospacing="0"/>
              <w:jc w:val="right"/>
              <w:textAlignment w:val="baseline"/>
              <w:rPr>
                <w:color w:val="008000"/>
                <w:sz w:val="22"/>
                <w:szCs w:val="22"/>
              </w:rPr>
            </w:pPr>
            <w:r w:rsidRPr="0026285B">
              <w:rPr>
                <w:color w:val="008000"/>
                <w:sz w:val="22"/>
                <w:szCs w:val="22"/>
              </w:rPr>
              <w:t>На практике</w:t>
            </w:r>
          </w:p>
        </w:tc>
      </w:tr>
    </w:tbl>
    <w:p w:rsidR="00511028" w:rsidRDefault="00511028" w:rsidP="00511028">
      <w:pPr>
        <w:pStyle w:val="font8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  <w:sectPr w:rsidR="00511028" w:rsidSect="005714D6">
          <w:type w:val="continuous"/>
          <w:pgSz w:w="11906" w:h="16838"/>
          <w:pgMar w:top="1134" w:right="1134" w:bottom="1134" w:left="1134" w:header="709" w:footer="709" w:gutter="0"/>
          <w:cols w:num="2" w:space="708"/>
          <w:docGrid w:linePitch="360"/>
        </w:sectPr>
      </w:pPr>
    </w:p>
    <w:p w:rsidR="00511028" w:rsidRDefault="00511028" w:rsidP="00511028">
      <w:pPr>
        <w:pStyle w:val="font8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:rsidR="00511028" w:rsidRDefault="00511028" w:rsidP="00511028">
      <w:pPr>
        <w:pStyle w:val="font8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>С момента организации профессионально-технического училища № 24 администрация и мастера производственного обучения обеспечивали бережное отношение учащихся к производственному оборудованию, инструментам и приспособлениям, экономное расходование материалов и электроэнергии, качественное и своевременное выполнение производственных работ</w:t>
      </w:r>
      <w:r w:rsidRPr="00E15F15">
        <w:rPr>
          <w:color w:val="000000"/>
          <w:sz w:val="28"/>
          <w:szCs w:val="28"/>
          <w:bdr w:val="none" w:sz="0" w:space="0" w:color="auto" w:frame="1"/>
        </w:rPr>
        <w:t xml:space="preserve"> </w:t>
      </w:r>
      <w:r>
        <w:rPr>
          <w:color w:val="000000"/>
          <w:sz w:val="28"/>
          <w:szCs w:val="28"/>
          <w:bdr w:val="none" w:sz="0" w:space="0" w:color="auto" w:frame="1"/>
        </w:rPr>
        <w:t>с соблюдением правил техники</w:t>
      </w:r>
      <w:r w:rsidRPr="005714D6">
        <w:rPr>
          <w:color w:val="000000"/>
          <w:sz w:val="28"/>
          <w:szCs w:val="28"/>
          <w:bdr w:val="none" w:sz="0" w:space="0" w:color="auto" w:frame="1"/>
        </w:rPr>
        <w:t xml:space="preserve"> </w:t>
      </w:r>
      <w:r>
        <w:rPr>
          <w:color w:val="000000"/>
          <w:sz w:val="28"/>
          <w:szCs w:val="28"/>
          <w:bdr w:val="none" w:sz="0" w:space="0" w:color="auto" w:frame="1"/>
        </w:rPr>
        <w:t>безопасности и внутреннего распорядка.</w:t>
      </w:r>
    </w:p>
    <w:p w:rsidR="00511028" w:rsidRDefault="00511028" w:rsidP="00511028">
      <w:pPr>
        <w:pStyle w:val="font8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:rsidR="00511028" w:rsidRDefault="00511028" w:rsidP="00511028">
      <w:pPr>
        <w:pStyle w:val="font8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:rsidR="00511028" w:rsidRDefault="00511028" w:rsidP="00511028">
      <w:pPr>
        <w:pStyle w:val="font8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236534">
        <w:rPr>
          <w:noProof/>
          <w:color w:val="000000"/>
          <w:sz w:val="28"/>
          <w:szCs w:val="28"/>
        </w:rPr>
        <w:drawing>
          <wp:inline distT="0" distB="0" distL="0" distR="0">
            <wp:extent cx="2847975" cy="1951881"/>
            <wp:effectExtent l="19050" t="0" r="9525" b="0"/>
            <wp:docPr id="1" name="Рисунок 1" descr="C:\Users\Александр\Pictures\2018-10-15\История\009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андр\Pictures\2018-10-15\История\009 (3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951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1028" w:rsidRDefault="00511028" w:rsidP="00511028">
      <w:pPr>
        <w:pStyle w:val="font8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681"/>
      </w:tblGrid>
      <w:tr w:rsidR="00511028" w:rsidTr="0061635B">
        <w:tc>
          <w:tcPr>
            <w:tcW w:w="4681" w:type="dxa"/>
            <w:tcBorders>
              <w:top w:val="nil"/>
              <w:left w:val="nil"/>
              <w:bottom w:val="nil"/>
              <w:right w:val="nil"/>
            </w:tcBorders>
          </w:tcPr>
          <w:p w:rsidR="00511028" w:rsidRPr="00236534" w:rsidRDefault="00511028" w:rsidP="0061635B">
            <w:pPr>
              <w:pStyle w:val="font8"/>
              <w:spacing w:before="0" w:beforeAutospacing="0" w:after="0" w:afterAutospacing="0"/>
              <w:jc w:val="right"/>
              <w:textAlignment w:val="baseline"/>
              <w:rPr>
                <w:color w:val="008000"/>
                <w:sz w:val="22"/>
                <w:szCs w:val="22"/>
              </w:rPr>
            </w:pPr>
            <w:r w:rsidRPr="00236534">
              <w:rPr>
                <w:color w:val="008000"/>
                <w:sz w:val="22"/>
                <w:szCs w:val="22"/>
              </w:rPr>
              <w:t>Учебный трактор</w:t>
            </w:r>
          </w:p>
        </w:tc>
      </w:tr>
    </w:tbl>
    <w:p w:rsidR="00511028" w:rsidRDefault="00511028" w:rsidP="00511028">
      <w:pPr>
        <w:pStyle w:val="font8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  <w:sectPr w:rsidR="00511028" w:rsidSect="00E15F15">
          <w:type w:val="continuous"/>
          <w:pgSz w:w="11906" w:h="16838"/>
          <w:pgMar w:top="1134" w:right="1134" w:bottom="1134" w:left="1134" w:header="709" w:footer="709" w:gutter="0"/>
          <w:cols w:num="2" w:space="708"/>
          <w:docGrid w:linePitch="360"/>
        </w:sectPr>
      </w:pPr>
    </w:p>
    <w:p w:rsidR="00511028" w:rsidRDefault="00511028" w:rsidP="00511028">
      <w:pPr>
        <w:pStyle w:val="font8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511028" w:rsidRDefault="00511028" w:rsidP="00511028">
      <w:pPr>
        <w:pStyle w:val="font8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  <w:sectPr w:rsidR="00511028" w:rsidSect="00E15F15">
          <w:type w:val="continuous"/>
          <w:pgSz w:w="11906" w:h="16838"/>
          <w:pgMar w:top="1134" w:right="1134" w:bottom="1134" w:left="1134" w:header="709" w:footer="709" w:gutter="0"/>
          <w:cols w:num="2" w:space="708"/>
          <w:docGrid w:linePitch="360"/>
        </w:sectPr>
      </w:pPr>
    </w:p>
    <w:p w:rsidR="00511028" w:rsidRDefault="00511028" w:rsidP="00511028">
      <w:pPr>
        <w:pStyle w:val="font8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511028" w:rsidRDefault="00511028" w:rsidP="00511028">
      <w:pPr>
        <w:pStyle w:val="font8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  <w:sectPr w:rsidR="00511028" w:rsidSect="00747DA5">
          <w:type w:val="continuous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511028" w:rsidRDefault="00511028" w:rsidP="00511028">
      <w:pPr>
        <w:pStyle w:val="font8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511028" w:rsidRDefault="00511028" w:rsidP="00511028">
      <w:pPr>
        <w:pStyle w:val="font8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511028" w:rsidRDefault="00511028" w:rsidP="00511028">
      <w:pPr>
        <w:pStyle w:val="font8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  <w:sectPr w:rsidR="00511028" w:rsidSect="00747DA5">
          <w:type w:val="continuous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511028" w:rsidRDefault="00511028" w:rsidP="00511028">
      <w:pPr>
        <w:pStyle w:val="font8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lastRenderedPageBreak/>
        <w:t>Наряду с обучением заключенных новым профессиям и специальностям, преподаватели и мастера производственного обучения  оказывали исправительно-трудовому учреждению необходимую методическую помощь в организации обучения заключенных массовым профессиям непосредственно на производстве.</w:t>
      </w:r>
    </w:p>
    <w:p w:rsidR="00511028" w:rsidRDefault="00511028" w:rsidP="00511028">
      <w:pPr>
        <w:pStyle w:val="font8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511028" w:rsidRDefault="00511028" w:rsidP="00511028">
      <w:pPr>
        <w:pStyle w:val="font8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511028" w:rsidRDefault="00511028" w:rsidP="00511028">
      <w:pPr>
        <w:pStyle w:val="font8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511028" w:rsidRDefault="00511028" w:rsidP="00511028">
      <w:pPr>
        <w:pStyle w:val="font8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511028" w:rsidRDefault="00511028" w:rsidP="00511028">
      <w:pPr>
        <w:pStyle w:val="font8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511028" w:rsidRDefault="00511028" w:rsidP="00511028">
      <w:pPr>
        <w:pStyle w:val="font8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511028" w:rsidRDefault="00511028" w:rsidP="00511028">
      <w:pPr>
        <w:pStyle w:val="font8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511028" w:rsidRDefault="00511028" w:rsidP="00511028">
      <w:pPr>
        <w:pStyle w:val="font8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511028" w:rsidRDefault="00511028" w:rsidP="00511028">
      <w:pPr>
        <w:pStyle w:val="font8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511028" w:rsidRDefault="00511028" w:rsidP="00511028">
      <w:pPr>
        <w:pStyle w:val="font8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511028" w:rsidRDefault="00511028" w:rsidP="00511028">
      <w:pPr>
        <w:pStyle w:val="font8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511028" w:rsidRDefault="00511028" w:rsidP="00511028">
      <w:pPr>
        <w:pStyle w:val="font8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511028" w:rsidRDefault="00511028" w:rsidP="00511028">
      <w:pPr>
        <w:pStyle w:val="font8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511028" w:rsidRDefault="00511028" w:rsidP="00511028">
      <w:pPr>
        <w:pStyle w:val="font8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511028" w:rsidRDefault="00511028" w:rsidP="00511028">
      <w:pPr>
        <w:pStyle w:val="font8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511028" w:rsidRDefault="00511028" w:rsidP="00511028">
      <w:pPr>
        <w:pStyle w:val="font8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511028" w:rsidRDefault="00511028" w:rsidP="00511028">
      <w:pPr>
        <w:pStyle w:val="font8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511028" w:rsidRDefault="00511028" w:rsidP="00511028">
      <w:pPr>
        <w:pStyle w:val="font8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511028" w:rsidRDefault="00511028" w:rsidP="00511028">
      <w:pPr>
        <w:pStyle w:val="font8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511028" w:rsidRDefault="00511028" w:rsidP="00511028">
      <w:pPr>
        <w:pStyle w:val="font8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511028" w:rsidRDefault="00511028" w:rsidP="00511028">
      <w:pPr>
        <w:pStyle w:val="font8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511028" w:rsidRDefault="00511028" w:rsidP="00511028">
      <w:pPr>
        <w:pStyle w:val="font8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511028" w:rsidRDefault="00511028" w:rsidP="00511028">
      <w:pPr>
        <w:pStyle w:val="font8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511028" w:rsidRDefault="00511028" w:rsidP="00511028">
      <w:pPr>
        <w:pStyle w:val="font8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511028" w:rsidRDefault="00511028" w:rsidP="00511028">
      <w:pPr>
        <w:pStyle w:val="font8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511028" w:rsidRDefault="00511028" w:rsidP="00511028">
      <w:pPr>
        <w:pStyle w:val="font8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511028" w:rsidRDefault="00511028" w:rsidP="00511028">
      <w:pPr>
        <w:pStyle w:val="font8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511028" w:rsidRDefault="00511028" w:rsidP="00511028">
      <w:pPr>
        <w:pStyle w:val="font8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511028" w:rsidRDefault="00511028" w:rsidP="00511028">
      <w:pPr>
        <w:pStyle w:val="font8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511028" w:rsidRDefault="00511028" w:rsidP="00511028">
      <w:pPr>
        <w:pStyle w:val="font8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511028" w:rsidRDefault="00511028" w:rsidP="00511028">
      <w:pPr>
        <w:pStyle w:val="font8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511028" w:rsidRDefault="00511028" w:rsidP="00511028">
      <w:pPr>
        <w:pStyle w:val="font8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511028" w:rsidRDefault="00511028" w:rsidP="00511028">
      <w:pPr>
        <w:pStyle w:val="font8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511028" w:rsidRDefault="00511028" w:rsidP="00511028">
      <w:pPr>
        <w:pStyle w:val="font8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511028" w:rsidRDefault="00511028" w:rsidP="00511028">
      <w:pPr>
        <w:pStyle w:val="font8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511028" w:rsidRDefault="00511028" w:rsidP="00511028">
      <w:pPr>
        <w:pStyle w:val="font8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noProof/>
          <w:color w:val="000000"/>
          <w:sz w:val="28"/>
          <w:szCs w:val="28"/>
          <w:bdr w:val="none" w:sz="0" w:space="0" w:color="auto" w:frame="1"/>
        </w:rPr>
        <w:drawing>
          <wp:inline distT="0" distB="0" distL="0" distR="0">
            <wp:extent cx="2933700" cy="1962150"/>
            <wp:effectExtent l="19050" t="0" r="0" b="0"/>
            <wp:docPr id="3" name="Рисунок 1" descr="C:\Users\Александр\Pictures\2018-10-15\История\014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андр\Pictures\2018-10-15\История\014 (3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761" cy="1964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1028" w:rsidRDefault="00511028" w:rsidP="00511028">
      <w:pPr>
        <w:pStyle w:val="font8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511028" w:rsidRDefault="00511028" w:rsidP="00511028">
      <w:pPr>
        <w:pStyle w:val="font8"/>
        <w:spacing w:before="0" w:beforeAutospacing="0" w:after="0" w:afterAutospacing="0"/>
        <w:ind w:firstLine="709"/>
        <w:jc w:val="right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8000"/>
          <w:sz w:val="22"/>
          <w:szCs w:val="22"/>
        </w:rPr>
        <w:t>Учебная</w:t>
      </w:r>
      <w:r w:rsidRPr="00236534">
        <w:rPr>
          <w:color w:val="008000"/>
          <w:sz w:val="22"/>
          <w:szCs w:val="22"/>
        </w:rPr>
        <w:t xml:space="preserve"> </w:t>
      </w:r>
      <w:r>
        <w:rPr>
          <w:color w:val="008000"/>
          <w:sz w:val="22"/>
          <w:szCs w:val="22"/>
        </w:rPr>
        <w:t>практика сварщиков</w:t>
      </w:r>
    </w:p>
    <w:p w:rsidR="00511028" w:rsidRDefault="00511028" w:rsidP="00511028">
      <w:pPr>
        <w:pStyle w:val="font8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511028" w:rsidRDefault="00511028" w:rsidP="00511028">
      <w:pPr>
        <w:pStyle w:val="font8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511028" w:rsidRDefault="00511028" w:rsidP="00511028">
      <w:pPr>
        <w:pStyle w:val="font8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noProof/>
          <w:color w:val="000000"/>
          <w:sz w:val="28"/>
          <w:szCs w:val="28"/>
          <w:bdr w:val="none" w:sz="0" w:space="0" w:color="auto" w:frame="1"/>
        </w:rPr>
        <w:drawing>
          <wp:inline distT="0" distB="0" distL="0" distR="0">
            <wp:extent cx="2886075" cy="2057400"/>
            <wp:effectExtent l="19050" t="0" r="9525" b="0"/>
            <wp:docPr id="6" name="Рисунок 2" descr="C:\Users\Александр\Pictures\2018-10-15\История\013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ександр\Pictures\2018-10-15\История\013 (3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589" cy="2058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1028" w:rsidRDefault="00511028" w:rsidP="00511028">
      <w:pPr>
        <w:pStyle w:val="font8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511028" w:rsidRDefault="00511028" w:rsidP="00511028">
      <w:pPr>
        <w:pStyle w:val="font8"/>
        <w:spacing w:before="0" w:beforeAutospacing="0" w:after="0" w:afterAutospacing="0"/>
        <w:ind w:firstLine="709"/>
        <w:jc w:val="right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8000"/>
          <w:sz w:val="22"/>
          <w:szCs w:val="22"/>
        </w:rPr>
        <w:t>Сборка модели башенного крана</w:t>
      </w:r>
    </w:p>
    <w:p w:rsidR="00511028" w:rsidRDefault="00511028" w:rsidP="00511028">
      <w:pPr>
        <w:pStyle w:val="font8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511028" w:rsidRDefault="00511028" w:rsidP="00511028">
      <w:pPr>
        <w:pStyle w:val="font8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511028" w:rsidRDefault="00511028" w:rsidP="00511028">
      <w:pPr>
        <w:pStyle w:val="font8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noProof/>
          <w:color w:val="000000"/>
          <w:sz w:val="28"/>
          <w:szCs w:val="28"/>
          <w:bdr w:val="none" w:sz="0" w:space="0" w:color="auto" w:frame="1"/>
        </w:rPr>
        <w:drawing>
          <wp:inline distT="0" distB="0" distL="0" distR="0">
            <wp:extent cx="2835275" cy="2000250"/>
            <wp:effectExtent l="19050" t="0" r="3175" b="0"/>
            <wp:docPr id="10" name="Рисунок 4" descr="C:\Users\Александр\Pictures\2018-10-15\История\012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ександр\Pictures\2018-10-15\История\012 (3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275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1028" w:rsidRDefault="00511028" w:rsidP="00511028">
      <w:pPr>
        <w:pStyle w:val="font8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511028" w:rsidRDefault="00511028" w:rsidP="00511028">
      <w:pPr>
        <w:pStyle w:val="font8"/>
        <w:spacing w:before="0" w:beforeAutospacing="0" w:after="0" w:afterAutospacing="0"/>
        <w:ind w:firstLine="709"/>
        <w:jc w:val="right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8000"/>
          <w:sz w:val="22"/>
          <w:szCs w:val="22"/>
        </w:rPr>
        <w:t>Практика в слесарной мастерской</w:t>
      </w:r>
    </w:p>
    <w:p w:rsidR="00511028" w:rsidRDefault="00511028" w:rsidP="00511028">
      <w:pPr>
        <w:pStyle w:val="font8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511028" w:rsidRDefault="00511028" w:rsidP="00511028">
      <w:pPr>
        <w:pStyle w:val="font8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511028" w:rsidRDefault="00511028" w:rsidP="00511028">
      <w:pPr>
        <w:pStyle w:val="font8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511028" w:rsidRDefault="00511028" w:rsidP="00511028">
      <w:pPr>
        <w:pStyle w:val="font8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511028" w:rsidRDefault="00511028" w:rsidP="00511028">
      <w:pPr>
        <w:pStyle w:val="font8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511028" w:rsidRDefault="00511028" w:rsidP="00511028">
      <w:pPr>
        <w:pStyle w:val="font8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  <w:sectPr w:rsidR="00511028" w:rsidSect="0093223E">
          <w:type w:val="continuous"/>
          <w:pgSz w:w="11906" w:h="16838"/>
          <w:pgMar w:top="1134" w:right="1134" w:bottom="1134" w:left="1134" w:header="709" w:footer="709" w:gutter="0"/>
          <w:cols w:num="2" w:space="708"/>
          <w:docGrid w:linePitch="360"/>
        </w:sectPr>
      </w:pPr>
    </w:p>
    <w:p w:rsidR="00511028" w:rsidRDefault="00511028" w:rsidP="00511028">
      <w:pPr>
        <w:pStyle w:val="font8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noProof/>
          <w:color w:val="000000"/>
          <w:sz w:val="28"/>
          <w:szCs w:val="28"/>
          <w:bdr w:val="none" w:sz="0" w:space="0" w:color="auto" w:frame="1"/>
        </w:rPr>
        <w:lastRenderedPageBreak/>
        <w:drawing>
          <wp:inline distT="0" distB="0" distL="0" distR="0">
            <wp:extent cx="6120130" cy="4067368"/>
            <wp:effectExtent l="19050" t="0" r="0" b="0"/>
            <wp:docPr id="12" name="Рисунок 5" descr="C:\Users\Александр\Pictures\2018-10-15\История\007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ександр\Pictures\2018-10-15\История\007 (3)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067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1028" w:rsidRDefault="00511028" w:rsidP="00511028">
      <w:pPr>
        <w:pStyle w:val="font8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511028" w:rsidRDefault="00511028" w:rsidP="00511028">
      <w:pPr>
        <w:pStyle w:val="font8"/>
        <w:spacing w:before="0" w:beforeAutospacing="0" w:after="0" w:afterAutospacing="0"/>
        <w:jc w:val="right"/>
        <w:textAlignment w:val="baseline"/>
        <w:rPr>
          <w:color w:val="008000"/>
          <w:sz w:val="22"/>
          <w:szCs w:val="22"/>
          <w:bdr w:val="none" w:sz="0" w:space="0" w:color="auto" w:frame="1"/>
        </w:rPr>
      </w:pPr>
      <w:r>
        <w:rPr>
          <w:color w:val="008000"/>
          <w:sz w:val="22"/>
          <w:szCs w:val="22"/>
          <w:bdr w:val="none" w:sz="0" w:space="0" w:color="auto" w:frame="1"/>
        </w:rPr>
        <w:t xml:space="preserve">Мастер производственного обучения Н.М. Казаков (первый слева) </w:t>
      </w:r>
    </w:p>
    <w:p w:rsidR="00511028" w:rsidRPr="00983C68" w:rsidRDefault="00511028" w:rsidP="00511028">
      <w:pPr>
        <w:pStyle w:val="font8"/>
        <w:spacing w:before="0" w:beforeAutospacing="0" w:after="0" w:afterAutospacing="0"/>
        <w:jc w:val="right"/>
        <w:textAlignment w:val="baseline"/>
        <w:rPr>
          <w:color w:val="008000"/>
          <w:sz w:val="22"/>
          <w:szCs w:val="22"/>
          <w:bdr w:val="none" w:sz="0" w:space="0" w:color="auto" w:frame="1"/>
        </w:rPr>
      </w:pPr>
      <w:r>
        <w:rPr>
          <w:color w:val="008000"/>
          <w:sz w:val="22"/>
          <w:szCs w:val="22"/>
          <w:bdr w:val="none" w:sz="0" w:space="0" w:color="auto" w:frame="1"/>
        </w:rPr>
        <w:t>проводит практическое занятие</w:t>
      </w:r>
    </w:p>
    <w:p w:rsidR="00511028" w:rsidRDefault="00511028" w:rsidP="00511028">
      <w:pPr>
        <w:pStyle w:val="font8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511028" w:rsidRDefault="00511028" w:rsidP="00511028">
      <w:pPr>
        <w:pStyle w:val="font8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511028" w:rsidRDefault="00511028" w:rsidP="00511028">
      <w:pPr>
        <w:pStyle w:val="font8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  <w:sectPr w:rsidR="00511028" w:rsidSect="00281C3C">
          <w:type w:val="continuous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511028" w:rsidRDefault="00511028" w:rsidP="00511028">
      <w:pPr>
        <w:pStyle w:val="font8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6B62C8">
        <w:rPr>
          <w:color w:val="000000"/>
          <w:sz w:val="28"/>
          <w:szCs w:val="28"/>
          <w:bdr w:val="none" w:sz="0" w:space="0" w:color="auto" w:frame="1"/>
        </w:rPr>
        <w:lastRenderedPageBreak/>
        <w:t>14 июня 1989 года приказом №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6B62C8">
        <w:rPr>
          <w:color w:val="000000"/>
          <w:sz w:val="28"/>
          <w:szCs w:val="28"/>
          <w:bdr w:val="none" w:sz="0" w:space="0" w:color="auto" w:frame="1"/>
        </w:rPr>
        <w:t>220 Главного управления народного образ</w:t>
      </w:r>
      <w:r>
        <w:rPr>
          <w:color w:val="000000"/>
          <w:sz w:val="28"/>
          <w:szCs w:val="28"/>
          <w:bdr w:val="none" w:sz="0" w:space="0" w:color="auto" w:frame="1"/>
        </w:rPr>
        <w:t xml:space="preserve">ования Тюменского облисполкома </w:t>
      </w:r>
      <w:r w:rsidRPr="006B62C8">
        <w:rPr>
          <w:color w:val="000000"/>
          <w:sz w:val="28"/>
          <w:szCs w:val="28"/>
          <w:bdr w:val="none" w:sz="0" w:space="0" w:color="auto" w:frame="1"/>
        </w:rPr>
        <w:t>ПТУ №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6B62C8">
        <w:rPr>
          <w:color w:val="000000"/>
          <w:sz w:val="28"/>
          <w:szCs w:val="28"/>
          <w:bdr w:val="none" w:sz="0" w:space="0" w:color="auto" w:frame="1"/>
        </w:rPr>
        <w:t>24 было р</w:t>
      </w:r>
      <w:r>
        <w:rPr>
          <w:color w:val="000000"/>
          <w:sz w:val="28"/>
          <w:szCs w:val="28"/>
          <w:bdr w:val="none" w:sz="0" w:space="0" w:color="auto" w:frame="1"/>
        </w:rPr>
        <w:t>еорганизовано в Профессионально-</w:t>
      </w:r>
      <w:r w:rsidRPr="006B62C8">
        <w:rPr>
          <w:color w:val="000000"/>
          <w:sz w:val="28"/>
          <w:szCs w:val="28"/>
          <w:bdr w:val="none" w:sz="0" w:space="0" w:color="auto" w:frame="1"/>
        </w:rPr>
        <w:t>техническое училище №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6B62C8">
        <w:rPr>
          <w:color w:val="000000"/>
          <w:sz w:val="28"/>
          <w:szCs w:val="28"/>
          <w:bdr w:val="none" w:sz="0" w:space="0" w:color="auto" w:frame="1"/>
        </w:rPr>
        <w:t>65 города Сургута.</w:t>
      </w:r>
      <w:r>
        <w:rPr>
          <w:color w:val="000000"/>
          <w:sz w:val="28"/>
          <w:szCs w:val="28"/>
          <w:bdr w:val="none" w:sz="0" w:space="0" w:color="auto" w:frame="1"/>
        </w:rPr>
        <w:t xml:space="preserve"> Обучение заключенных осуществлялось с учетом потребности производства, на котором они работали, а также с возможностью их трудоустройства по полученной специальности после отбытия срока наказания. </w:t>
      </w:r>
    </w:p>
    <w:p w:rsidR="00511028" w:rsidRDefault="00511028" w:rsidP="00511028">
      <w:pPr>
        <w:pStyle w:val="font8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511028" w:rsidRDefault="00511028" w:rsidP="00511028">
      <w:pPr>
        <w:pStyle w:val="font8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До 2005 года профессиональные училища при исправительных учреждениях относились к Министерству образования и науки. </w:t>
      </w:r>
    </w:p>
    <w:p w:rsidR="00511028" w:rsidRDefault="00511028" w:rsidP="00511028">
      <w:pPr>
        <w:pStyle w:val="font8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Распоряжением П</w:t>
      </w:r>
      <w:r w:rsidRPr="006B62C8">
        <w:rPr>
          <w:color w:val="000000"/>
          <w:sz w:val="28"/>
          <w:szCs w:val="28"/>
          <w:bdr w:val="none" w:sz="0" w:space="0" w:color="auto" w:frame="1"/>
        </w:rPr>
        <w:t>равительства Российской Федерации от 5 октября 2005 года №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6B62C8">
        <w:rPr>
          <w:color w:val="000000"/>
          <w:sz w:val="28"/>
          <w:szCs w:val="28"/>
          <w:bdr w:val="none" w:sz="0" w:space="0" w:color="auto" w:frame="1"/>
        </w:rPr>
        <w:t xml:space="preserve">1272-р учреждения начального профессионального образования при исправительных учреждениях отнесены к ведомству уголовно-исполнительной системы. </w:t>
      </w:r>
    </w:p>
    <w:p w:rsidR="00511028" w:rsidRDefault="00511028" w:rsidP="00511028">
      <w:pPr>
        <w:pStyle w:val="font8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6B62C8">
        <w:rPr>
          <w:color w:val="000000"/>
          <w:sz w:val="28"/>
          <w:szCs w:val="28"/>
          <w:bdr w:val="none" w:sz="0" w:space="0" w:color="auto" w:frame="1"/>
        </w:rPr>
        <w:t>Профессиональное училище №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6B62C8">
        <w:rPr>
          <w:color w:val="000000"/>
          <w:sz w:val="28"/>
          <w:szCs w:val="28"/>
          <w:bdr w:val="none" w:sz="0" w:space="0" w:color="auto" w:frame="1"/>
        </w:rPr>
        <w:t>65 реорганизовано в Государственное образовательное учреждение начального профессионального образования Профессиональное училище №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6B62C8">
        <w:rPr>
          <w:color w:val="000000"/>
          <w:sz w:val="28"/>
          <w:szCs w:val="28"/>
          <w:bdr w:val="none" w:sz="0" w:space="0" w:color="auto" w:frame="1"/>
        </w:rPr>
        <w:t>255.</w:t>
      </w:r>
    </w:p>
    <w:p w:rsidR="00511028" w:rsidRDefault="00511028" w:rsidP="00511028">
      <w:pPr>
        <w:pStyle w:val="font8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6B62C8">
        <w:rPr>
          <w:color w:val="000000"/>
          <w:sz w:val="28"/>
          <w:szCs w:val="28"/>
          <w:bdr w:val="none" w:sz="0" w:space="0" w:color="auto" w:frame="1"/>
        </w:rPr>
        <w:t>10 апреля 2008 года приказом Ф</w:t>
      </w:r>
      <w:r>
        <w:rPr>
          <w:color w:val="000000"/>
          <w:sz w:val="28"/>
          <w:szCs w:val="28"/>
          <w:bdr w:val="none" w:sz="0" w:space="0" w:color="auto" w:frame="1"/>
        </w:rPr>
        <w:t>едеральной службы исполнения наказаний</w:t>
      </w:r>
      <w:r w:rsidRPr="006B62C8">
        <w:rPr>
          <w:color w:val="000000"/>
          <w:sz w:val="28"/>
          <w:szCs w:val="28"/>
          <w:bdr w:val="none" w:sz="0" w:space="0" w:color="auto" w:frame="1"/>
        </w:rPr>
        <w:t xml:space="preserve"> России №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6B62C8">
        <w:rPr>
          <w:color w:val="000000"/>
          <w:sz w:val="28"/>
          <w:szCs w:val="28"/>
          <w:bdr w:val="none" w:sz="0" w:space="0" w:color="auto" w:frame="1"/>
        </w:rPr>
        <w:t xml:space="preserve">253 Государственное образовательное учреждение начального профессионального образования Профессиональное училище №255 </w:t>
      </w:r>
      <w:r w:rsidRPr="006B62C8">
        <w:rPr>
          <w:color w:val="000000"/>
          <w:sz w:val="28"/>
          <w:szCs w:val="28"/>
          <w:bdr w:val="none" w:sz="0" w:space="0" w:color="auto" w:frame="1"/>
        </w:rPr>
        <w:lastRenderedPageBreak/>
        <w:t>переименовано в Федеральное бюджетное образовательное учреждение начального профессионального образования ФСИН России Профессиональное училище №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6B62C8">
        <w:rPr>
          <w:color w:val="000000"/>
          <w:sz w:val="28"/>
          <w:szCs w:val="28"/>
          <w:bdr w:val="none" w:sz="0" w:space="0" w:color="auto" w:frame="1"/>
        </w:rPr>
        <w:t>255.</w:t>
      </w:r>
    </w:p>
    <w:p w:rsidR="00511028" w:rsidRDefault="00511028" w:rsidP="00511028">
      <w:pPr>
        <w:pStyle w:val="font8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6B62C8">
        <w:rPr>
          <w:color w:val="000000"/>
          <w:sz w:val="28"/>
          <w:szCs w:val="28"/>
          <w:bdr w:val="none" w:sz="0" w:space="0" w:color="auto" w:frame="1"/>
        </w:rPr>
        <w:t>22 февраля 2011 года приказом ФСИН России №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6B62C8">
        <w:rPr>
          <w:color w:val="000000"/>
          <w:sz w:val="28"/>
          <w:szCs w:val="28"/>
          <w:bdr w:val="none" w:sz="0" w:space="0" w:color="auto" w:frame="1"/>
        </w:rPr>
        <w:t>94 Федеральное бюджетное образовательное учреждение начального профессионального образования ФСИН России Профессиональное училище №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6B62C8">
        <w:rPr>
          <w:color w:val="000000"/>
          <w:sz w:val="28"/>
          <w:szCs w:val="28"/>
          <w:bdr w:val="none" w:sz="0" w:space="0" w:color="auto" w:frame="1"/>
        </w:rPr>
        <w:t>255 переименовано в Федеральное казенное образовательное учреждение начального профессионального образования ФСИН России Профессиональное училище №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6B62C8">
        <w:rPr>
          <w:color w:val="000000"/>
          <w:sz w:val="28"/>
          <w:szCs w:val="28"/>
          <w:bdr w:val="none" w:sz="0" w:space="0" w:color="auto" w:frame="1"/>
        </w:rPr>
        <w:t>255.</w:t>
      </w:r>
    </w:p>
    <w:p w:rsidR="00511028" w:rsidRDefault="00511028" w:rsidP="00511028">
      <w:pPr>
        <w:pStyle w:val="font8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6B62C8">
        <w:rPr>
          <w:color w:val="000000"/>
          <w:sz w:val="28"/>
          <w:szCs w:val="28"/>
          <w:bdr w:val="none" w:sz="0" w:space="0" w:color="auto" w:frame="1"/>
        </w:rPr>
        <w:t>04 февраля 2014 года приказом ФСИН России №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6B62C8">
        <w:rPr>
          <w:color w:val="000000"/>
          <w:sz w:val="28"/>
          <w:szCs w:val="28"/>
          <w:bdr w:val="none" w:sz="0" w:space="0" w:color="auto" w:frame="1"/>
        </w:rPr>
        <w:t>72 Федеральное казенное образовательное учреждение начального профессионального образования ФСИН России Профессиональное училище №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6B62C8">
        <w:rPr>
          <w:color w:val="000000"/>
          <w:sz w:val="28"/>
          <w:szCs w:val="28"/>
          <w:bdr w:val="none" w:sz="0" w:space="0" w:color="auto" w:frame="1"/>
        </w:rPr>
        <w:t>255 переименовано в Федеральное казенное профессиональное образовательное учреждение № 255 Федеральной службы исполнения наказаний.</w:t>
      </w:r>
    </w:p>
    <w:p w:rsidR="00511028" w:rsidRDefault="00511028" w:rsidP="00511028">
      <w:pPr>
        <w:pStyle w:val="font8"/>
        <w:spacing w:before="0" w:beforeAutospacing="0" w:after="0" w:afterAutospacing="0" w:line="336" w:lineRule="atLeast"/>
        <w:ind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За время существования образовательного учреждения было выпущено почти 5 500 квалифицированных рабочих по следующим профессиям:</w:t>
      </w:r>
    </w:p>
    <w:p w:rsidR="00511028" w:rsidRDefault="00511028" w:rsidP="00511028">
      <w:pPr>
        <w:pStyle w:val="font8"/>
        <w:numPr>
          <w:ilvl w:val="0"/>
          <w:numId w:val="2"/>
        </w:numPr>
        <w:spacing w:before="0" w:beforeAutospacing="0" w:after="0" w:afterAutospacing="0" w:line="336" w:lineRule="atLeast"/>
        <w:ind w:left="1134" w:hanging="425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столяр-станочник;</w:t>
      </w:r>
    </w:p>
    <w:p w:rsidR="00511028" w:rsidRDefault="00511028" w:rsidP="00511028">
      <w:pPr>
        <w:pStyle w:val="font8"/>
        <w:numPr>
          <w:ilvl w:val="0"/>
          <w:numId w:val="2"/>
        </w:numPr>
        <w:spacing w:before="0" w:beforeAutospacing="0" w:after="0" w:afterAutospacing="0" w:line="336" w:lineRule="atLeast"/>
        <w:ind w:left="1134" w:hanging="425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тракторист-машинист;</w:t>
      </w:r>
    </w:p>
    <w:p w:rsidR="00511028" w:rsidRDefault="00511028" w:rsidP="00511028">
      <w:pPr>
        <w:pStyle w:val="font8"/>
        <w:numPr>
          <w:ilvl w:val="0"/>
          <w:numId w:val="2"/>
        </w:numPr>
        <w:spacing w:before="0" w:beforeAutospacing="0" w:after="0" w:afterAutospacing="0" w:line="336" w:lineRule="atLeast"/>
        <w:ind w:left="1134" w:hanging="425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машинист мостовых и башенных кранов;</w:t>
      </w:r>
    </w:p>
    <w:p w:rsidR="00511028" w:rsidRDefault="00511028" w:rsidP="00511028">
      <w:pPr>
        <w:pStyle w:val="font8"/>
        <w:numPr>
          <w:ilvl w:val="0"/>
          <w:numId w:val="2"/>
        </w:numPr>
        <w:spacing w:before="0" w:beforeAutospacing="0" w:after="0" w:afterAutospacing="0" w:line="336" w:lineRule="atLeast"/>
        <w:ind w:left="1134" w:hanging="425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машинист бульдозера;</w:t>
      </w:r>
    </w:p>
    <w:p w:rsidR="00511028" w:rsidRDefault="00511028" w:rsidP="00511028">
      <w:pPr>
        <w:pStyle w:val="font8"/>
        <w:numPr>
          <w:ilvl w:val="0"/>
          <w:numId w:val="2"/>
        </w:numPr>
        <w:spacing w:before="0" w:beforeAutospacing="0" w:after="0" w:afterAutospacing="0" w:line="336" w:lineRule="atLeast"/>
        <w:ind w:left="1134" w:hanging="425"/>
        <w:jc w:val="both"/>
        <w:textAlignment w:val="baseline"/>
        <w:rPr>
          <w:color w:val="000000"/>
          <w:sz w:val="28"/>
          <w:szCs w:val="28"/>
        </w:rPr>
      </w:pPr>
      <w:r w:rsidRPr="00AC12E1">
        <w:rPr>
          <w:color w:val="000000"/>
          <w:sz w:val="28"/>
          <w:szCs w:val="28"/>
        </w:rPr>
        <w:t>машинист двигателей внутреннего сгорания;</w:t>
      </w:r>
    </w:p>
    <w:p w:rsidR="00511028" w:rsidRDefault="00511028" w:rsidP="00511028">
      <w:pPr>
        <w:pStyle w:val="font8"/>
        <w:numPr>
          <w:ilvl w:val="0"/>
          <w:numId w:val="2"/>
        </w:numPr>
        <w:spacing w:before="0" w:beforeAutospacing="0" w:after="0" w:afterAutospacing="0" w:line="336" w:lineRule="atLeast"/>
        <w:ind w:left="1134" w:hanging="425"/>
        <w:jc w:val="both"/>
        <w:textAlignment w:val="baseline"/>
        <w:rPr>
          <w:color w:val="000000"/>
          <w:sz w:val="28"/>
          <w:szCs w:val="28"/>
        </w:rPr>
      </w:pPr>
      <w:r w:rsidRPr="00AC12E1">
        <w:rPr>
          <w:color w:val="000000"/>
          <w:sz w:val="28"/>
          <w:szCs w:val="28"/>
        </w:rPr>
        <w:t>машинист трубоукладчика;</w:t>
      </w:r>
    </w:p>
    <w:p w:rsidR="00511028" w:rsidRPr="00AC12E1" w:rsidRDefault="00511028" w:rsidP="00511028">
      <w:pPr>
        <w:pStyle w:val="font8"/>
        <w:numPr>
          <w:ilvl w:val="0"/>
          <w:numId w:val="2"/>
        </w:numPr>
        <w:spacing w:before="0" w:beforeAutospacing="0" w:after="0" w:afterAutospacing="0" w:line="336" w:lineRule="atLeast"/>
        <w:ind w:left="1134" w:hanging="425"/>
        <w:jc w:val="both"/>
        <w:textAlignment w:val="baseline"/>
        <w:rPr>
          <w:color w:val="000000"/>
          <w:sz w:val="28"/>
          <w:szCs w:val="28"/>
        </w:rPr>
      </w:pPr>
      <w:r w:rsidRPr="00AC12E1">
        <w:rPr>
          <w:color w:val="000000"/>
          <w:sz w:val="28"/>
          <w:szCs w:val="28"/>
        </w:rPr>
        <w:t>наладчик кузнечнопрессового оборудования;</w:t>
      </w:r>
    </w:p>
    <w:p w:rsidR="00511028" w:rsidRDefault="00511028" w:rsidP="00511028">
      <w:pPr>
        <w:pStyle w:val="font8"/>
        <w:numPr>
          <w:ilvl w:val="0"/>
          <w:numId w:val="2"/>
        </w:numPr>
        <w:spacing w:before="0" w:beforeAutospacing="0" w:after="0" w:afterAutospacing="0" w:line="336" w:lineRule="atLeast"/>
        <w:ind w:left="1134" w:hanging="425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токарь;</w:t>
      </w:r>
    </w:p>
    <w:p w:rsidR="00511028" w:rsidRDefault="00511028" w:rsidP="00511028">
      <w:pPr>
        <w:pStyle w:val="font8"/>
        <w:numPr>
          <w:ilvl w:val="0"/>
          <w:numId w:val="2"/>
        </w:numPr>
        <w:spacing w:before="0" w:beforeAutospacing="0" w:after="0" w:afterAutospacing="0" w:line="336" w:lineRule="atLeast"/>
        <w:ind w:left="1134" w:hanging="425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слесарь по ремонту автомобилей;</w:t>
      </w:r>
    </w:p>
    <w:p w:rsidR="00511028" w:rsidRDefault="00511028" w:rsidP="00511028">
      <w:pPr>
        <w:pStyle w:val="font8"/>
        <w:numPr>
          <w:ilvl w:val="0"/>
          <w:numId w:val="2"/>
        </w:numPr>
        <w:spacing w:before="0" w:beforeAutospacing="0" w:after="0" w:afterAutospacing="0" w:line="336" w:lineRule="atLeast"/>
        <w:ind w:left="1134" w:hanging="425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оператор котельных установок;</w:t>
      </w:r>
    </w:p>
    <w:p w:rsidR="00511028" w:rsidRDefault="00511028" w:rsidP="00511028">
      <w:pPr>
        <w:pStyle w:val="font8"/>
        <w:numPr>
          <w:ilvl w:val="0"/>
          <w:numId w:val="2"/>
        </w:numPr>
        <w:spacing w:before="0" w:beforeAutospacing="0" w:after="0" w:afterAutospacing="0" w:line="336" w:lineRule="atLeast"/>
        <w:ind w:left="1134" w:hanging="425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оператор швейного оборудования;</w:t>
      </w:r>
    </w:p>
    <w:p w:rsidR="00511028" w:rsidRDefault="00511028" w:rsidP="00511028">
      <w:pPr>
        <w:pStyle w:val="font8"/>
        <w:numPr>
          <w:ilvl w:val="0"/>
          <w:numId w:val="2"/>
        </w:numPr>
        <w:spacing w:before="0" w:beforeAutospacing="0" w:after="0" w:afterAutospacing="0" w:line="336" w:lineRule="atLeast"/>
        <w:ind w:left="1134" w:hanging="425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оператор электронно-вычислительных и вычислительных машин;</w:t>
      </w:r>
    </w:p>
    <w:p w:rsidR="00511028" w:rsidRDefault="00511028" w:rsidP="00511028">
      <w:pPr>
        <w:pStyle w:val="font8"/>
        <w:numPr>
          <w:ilvl w:val="0"/>
          <w:numId w:val="2"/>
        </w:numPr>
        <w:spacing w:before="0" w:beforeAutospacing="0" w:after="0" w:afterAutospacing="0" w:line="336" w:lineRule="atLeast"/>
        <w:ind w:left="1134" w:hanging="425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электрогазосварщик;</w:t>
      </w:r>
    </w:p>
    <w:p w:rsidR="00511028" w:rsidRPr="00511028" w:rsidRDefault="00511028" w:rsidP="00511028">
      <w:pPr>
        <w:pStyle w:val="font8"/>
        <w:numPr>
          <w:ilvl w:val="0"/>
          <w:numId w:val="2"/>
        </w:numPr>
        <w:spacing w:before="0" w:beforeAutospacing="0" w:after="0" w:afterAutospacing="0" w:line="336" w:lineRule="atLeast"/>
        <w:ind w:left="1134" w:hanging="425"/>
        <w:jc w:val="both"/>
        <w:textAlignment w:val="baseline"/>
        <w:rPr>
          <w:color w:val="000000"/>
          <w:sz w:val="28"/>
          <w:szCs w:val="28"/>
        </w:rPr>
        <w:sectPr w:rsidR="00511028" w:rsidRPr="00511028" w:rsidSect="00281C3C">
          <w:type w:val="continuous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  <w:r>
        <w:rPr>
          <w:color w:val="000000"/>
          <w:sz w:val="28"/>
          <w:szCs w:val="28"/>
        </w:rPr>
        <w:t>электромонтер по ремонту и обслуживанию электрооборудования.</w:t>
      </w:r>
    </w:p>
    <w:p w:rsidR="0036034D" w:rsidRDefault="0036034D" w:rsidP="00511028"/>
    <w:sectPr w:rsidR="003603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0D765B"/>
    <w:multiLevelType w:val="hybridMultilevel"/>
    <w:tmpl w:val="9CC0F508"/>
    <w:lvl w:ilvl="0" w:tplc="76D65F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B647490"/>
    <w:multiLevelType w:val="hybridMultilevel"/>
    <w:tmpl w:val="17F2FF36"/>
    <w:lvl w:ilvl="0" w:tplc="76D65F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511028"/>
    <w:rsid w:val="0036034D"/>
    <w:rsid w:val="005110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nt8">
    <w:name w:val="font_8"/>
    <w:basedOn w:val="a"/>
    <w:rsid w:val="00511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uiPriority w:val="59"/>
    <w:rsid w:val="005110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110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10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995</Words>
  <Characters>5676</Characters>
  <Application>Microsoft Office Word</Application>
  <DocSecurity>0</DocSecurity>
  <Lines>47</Lines>
  <Paragraphs>13</Paragraphs>
  <ScaleCrop>false</ScaleCrop>
  <Company>Microsoft</Company>
  <LinksUpToDate>false</LinksUpToDate>
  <CharactersWithSpaces>6658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2</cp:revision>
  <dcterms:created xsi:type="dcterms:W3CDTF">2018-12-07T07:48:00Z</dcterms:created>
  <dcterms:modified xsi:type="dcterms:W3CDTF">2018-12-07T07:53:00Z</dcterms:modified>
</cp:coreProperties>
</file>