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C21" w:rsidRDefault="00CA0C21" w:rsidP="008D55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rFonts w:ascii="Arial" w:hAnsi="Arial" w:cs="Arial"/>
          <w:color w:val="333333"/>
          <w:sz w:val="27"/>
          <w:szCs w:val="27"/>
        </w:rPr>
      </w:pPr>
    </w:p>
    <w:p w:rsidR="00CA0C21" w:rsidRDefault="00CA0C21" w:rsidP="008D55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12529"/>
          <w:sz w:val="32"/>
          <w:szCs w:val="32"/>
          <w:shd w:val="clear" w:color="auto" w:fill="FFFFFF"/>
        </w:rPr>
      </w:pPr>
      <w:r w:rsidRPr="00A22263">
        <w:rPr>
          <w:b/>
          <w:color w:val="212529"/>
          <w:sz w:val="32"/>
          <w:szCs w:val="32"/>
          <w:shd w:val="clear" w:color="auto" w:fill="FFFFFF"/>
        </w:rPr>
        <w:t>20 октя</w:t>
      </w:r>
      <w:r w:rsidR="008D555A">
        <w:rPr>
          <w:b/>
          <w:color w:val="212529"/>
          <w:sz w:val="32"/>
          <w:szCs w:val="32"/>
          <w:shd w:val="clear" w:color="auto" w:fill="FFFFFF"/>
        </w:rPr>
        <w:t>бря – Международный день повара</w:t>
      </w:r>
    </w:p>
    <w:p w:rsidR="008D555A" w:rsidRDefault="008D555A" w:rsidP="008D55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12529"/>
          <w:sz w:val="32"/>
          <w:szCs w:val="32"/>
          <w:shd w:val="clear" w:color="auto" w:fill="FFFFFF"/>
        </w:rPr>
      </w:pPr>
    </w:p>
    <w:p w:rsidR="00A22263" w:rsidRPr="008D555A" w:rsidRDefault="00A22263" w:rsidP="008D55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6"/>
          <w:szCs w:val="26"/>
          <w:shd w:val="clear" w:color="auto" w:fill="FFFFFF"/>
        </w:rPr>
      </w:pPr>
      <w:r w:rsidRPr="008D555A">
        <w:rPr>
          <w:color w:val="212529"/>
          <w:sz w:val="26"/>
          <w:szCs w:val="26"/>
          <w:shd w:val="clear" w:color="auto" w:fill="FFFFFF"/>
        </w:rPr>
        <w:t>Профессия повара является одной из наиболее востребованных и древних профессий. Искусство приготовления пищи, чистота, здоровье и красота неразрывно связаны друг с другом. Правильно и вкусно приготовленная еда – хорошее настроение и отличное самочувствие.</w:t>
      </w:r>
    </w:p>
    <w:p w:rsidR="00CA0C21" w:rsidRPr="008D555A" w:rsidRDefault="00CA0C21" w:rsidP="008D55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6"/>
          <w:szCs w:val="26"/>
        </w:rPr>
      </w:pPr>
      <w:r w:rsidRPr="008D555A">
        <w:rPr>
          <w:color w:val="212529"/>
          <w:sz w:val="26"/>
          <w:szCs w:val="26"/>
        </w:rPr>
        <w:t>В 2004 году Всемирная Ассоциация сообществ Шеф-поваров учредила ежегодное празднование 20 октября Дня повара.</w:t>
      </w:r>
    </w:p>
    <w:p w:rsidR="00CA0C21" w:rsidRPr="008D555A" w:rsidRDefault="00CA0C21" w:rsidP="008D55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6"/>
          <w:szCs w:val="26"/>
        </w:rPr>
      </w:pPr>
      <w:r w:rsidRPr="008D555A">
        <w:rPr>
          <w:color w:val="212529"/>
          <w:sz w:val="26"/>
          <w:szCs w:val="26"/>
        </w:rPr>
        <w:t>Праздник отмечают более чем в 70 странах. В этот день проводятся конкурсы поварского искусства, мастер-классы, лекции, дегустации.</w:t>
      </w:r>
    </w:p>
    <w:p w:rsidR="00CA0C21" w:rsidRPr="008D555A" w:rsidRDefault="00CA0C21" w:rsidP="008D55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6"/>
          <w:szCs w:val="26"/>
        </w:rPr>
      </w:pPr>
      <w:r w:rsidRPr="008D555A">
        <w:rPr>
          <w:color w:val="212529"/>
          <w:sz w:val="26"/>
          <w:szCs w:val="26"/>
        </w:rPr>
        <w:t>В 2021 году темой дня выбрали «Здоровое питание для будущего». Поварам необходимо понимать, насколько важно обеспечить здоровую жизнь на планете ради грядущих поколений, а для этого</w:t>
      </w:r>
      <w:r w:rsidR="008D555A" w:rsidRPr="008D555A">
        <w:rPr>
          <w:color w:val="212529"/>
          <w:sz w:val="26"/>
          <w:szCs w:val="26"/>
        </w:rPr>
        <w:t>,</w:t>
      </w:r>
      <w:r w:rsidRPr="008D555A">
        <w:rPr>
          <w:color w:val="212529"/>
          <w:sz w:val="26"/>
          <w:szCs w:val="26"/>
        </w:rPr>
        <w:t xml:space="preserve"> прежде всего</w:t>
      </w:r>
      <w:r w:rsidR="008D555A" w:rsidRPr="008D555A">
        <w:rPr>
          <w:color w:val="212529"/>
          <w:sz w:val="26"/>
          <w:szCs w:val="26"/>
        </w:rPr>
        <w:t>,</w:t>
      </w:r>
      <w:r w:rsidRPr="008D555A">
        <w:rPr>
          <w:color w:val="212529"/>
          <w:sz w:val="26"/>
          <w:szCs w:val="26"/>
        </w:rPr>
        <w:t xml:space="preserve"> необходимо думать о влиянии культуры питания на человека.</w:t>
      </w:r>
    </w:p>
    <w:p w:rsidR="00CA0C21" w:rsidRPr="008D555A" w:rsidRDefault="00CA0C21" w:rsidP="008D55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8D555A">
        <w:rPr>
          <w:color w:val="111111"/>
          <w:sz w:val="26"/>
          <w:szCs w:val="26"/>
        </w:rPr>
        <w:t>Так уж случилось, что лучшими поварами в мире высокой кухни считаются мужчины. Успешных женщин-кулинаров можно пересчитать по пальцам.</w:t>
      </w:r>
    </w:p>
    <w:p w:rsidR="00A22263" w:rsidRPr="008D555A" w:rsidRDefault="00A22263" w:rsidP="008D55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8D555A">
        <w:rPr>
          <w:color w:val="111111"/>
          <w:sz w:val="26"/>
          <w:szCs w:val="26"/>
        </w:rPr>
        <w:t>Этому нет четкого объяснения, но есть предположение, что степень самоотдачи и выносливость у мужчин выше, чем у женщин, что позволяет им добиваться более значимых результатов — не только в кулинарии, но и в любом другом занятии.</w:t>
      </w:r>
    </w:p>
    <w:p w:rsidR="00A22263" w:rsidRPr="008D555A" w:rsidRDefault="00A22263" w:rsidP="008D55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8D555A">
        <w:rPr>
          <w:color w:val="111111"/>
          <w:sz w:val="26"/>
          <w:szCs w:val="26"/>
        </w:rPr>
        <w:t>Так ли это на самом деле? Вопрос спорный. Медики выяснили, что вкусовая чувствительность у мужчин выше. Возможно, в этом кроется секрет их успеха.</w:t>
      </w:r>
    </w:p>
    <w:p w:rsidR="00CA0C21" w:rsidRPr="008D555A" w:rsidRDefault="00CA0C21" w:rsidP="008D55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D555A">
        <w:rPr>
          <w:rFonts w:ascii="Times New Roman" w:eastAsia="Times New Roman" w:hAnsi="Times New Roman" w:cs="Times New Roman"/>
          <w:color w:val="111111"/>
          <w:sz w:val="26"/>
          <w:szCs w:val="26"/>
        </w:rPr>
        <w:t>Труд повара не так прост, как это может показаться. Создание кулинарных шедевров отнимает много времени и сил. День повара – повод восхититься работой кулинаров и признать ее значимость.</w:t>
      </w:r>
    </w:p>
    <w:p w:rsidR="00273C64" w:rsidRPr="008D555A" w:rsidRDefault="00273C64" w:rsidP="008D55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555A">
        <w:rPr>
          <w:color w:val="111111"/>
          <w:sz w:val="26"/>
          <w:szCs w:val="26"/>
        </w:rPr>
        <w:t>Ежегодно в ФКП образовательном учреждении №</w:t>
      </w:r>
      <w:r w:rsidR="008D555A" w:rsidRPr="008D555A">
        <w:rPr>
          <w:color w:val="111111"/>
          <w:sz w:val="26"/>
          <w:szCs w:val="26"/>
        </w:rPr>
        <w:t xml:space="preserve"> </w:t>
      </w:r>
      <w:r w:rsidRPr="008D555A">
        <w:rPr>
          <w:color w:val="111111"/>
          <w:sz w:val="26"/>
          <w:szCs w:val="26"/>
        </w:rPr>
        <w:t xml:space="preserve">255 проводится конкурс профессионального мастерства </w:t>
      </w:r>
      <w:r w:rsidRPr="008D555A">
        <w:rPr>
          <w:sz w:val="26"/>
          <w:szCs w:val="26"/>
        </w:rPr>
        <w:t xml:space="preserve">«Лучший по профессии». Этот конкурс  является одной из форм внеурочной работы обучающихся. Он имеет большое образовательное и воспитательное значение в подготовке квалифицированных кадров, способствует формированию опыта творческой деятельности обучающихся, их самостоятельности. При подготовке и проведении конкурса достигается индивидуализация профессионального воспитания обучающегося. Приоритетной становится личность </w:t>
      </w:r>
      <w:proofErr w:type="gramStart"/>
      <w:r w:rsidRPr="008D555A">
        <w:rPr>
          <w:sz w:val="26"/>
          <w:szCs w:val="26"/>
        </w:rPr>
        <w:t>обучающегося</w:t>
      </w:r>
      <w:proofErr w:type="gramEnd"/>
      <w:r w:rsidRPr="008D555A">
        <w:rPr>
          <w:sz w:val="26"/>
          <w:szCs w:val="26"/>
        </w:rPr>
        <w:t xml:space="preserve"> с его интересами, способностями, возможностями, перспективами.</w:t>
      </w:r>
    </w:p>
    <w:p w:rsidR="00273C64" w:rsidRPr="008D555A" w:rsidRDefault="00273C64" w:rsidP="008D555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8D555A">
        <w:rPr>
          <w:sz w:val="26"/>
          <w:szCs w:val="26"/>
        </w:rPr>
        <w:t xml:space="preserve">Конкурс профессионального мастерства </w:t>
      </w:r>
      <w:r w:rsidR="008D555A">
        <w:rPr>
          <w:sz w:val="26"/>
          <w:szCs w:val="26"/>
        </w:rPr>
        <w:t>–</w:t>
      </w:r>
      <w:r w:rsidRPr="008D555A">
        <w:rPr>
          <w:sz w:val="26"/>
          <w:szCs w:val="26"/>
        </w:rPr>
        <w:t xml:space="preserve"> это еще и увлекательное соревнование среди обучающихся, приобщающее их к секретам мастерства и являющееся хорошей проверкой </w:t>
      </w:r>
      <w:proofErr w:type="spellStart"/>
      <w:r w:rsidRPr="008D555A">
        <w:rPr>
          <w:sz w:val="26"/>
          <w:szCs w:val="26"/>
        </w:rPr>
        <w:t>сформированности</w:t>
      </w:r>
      <w:proofErr w:type="spellEnd"/>
      <w:r w:rsidRPr="008D555A">
        <w:rPr>
          <w:sz w:val="26"/>
          <w:szCs w:val="26"/>
        </w:rPr>
        <w:t xml:space="preserve"> общих и профессиональных компетенций.</w:t>
      </w:r>
      <w:proofErr w:type="gramEnd"/>
      <w:r w:rsidRPr="008D555A">
        <w:rPr>
          <w:sz w:val="26"/>
          <w:szCs w:val="26"/>
        </w:rPr>
        <w:t xml:space="preserve"> Конкурс существенно повышает качество обучения и приближает его к практической деятельности.</w:t>
      </w:r>
    </w:p>
    <w:p w:rsidR="00273C64" w:rsidRPr="008D555A" w:rsidRDefault="00273C64" w:rsidP="008D555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555A">
        <w:rPr>
          <w:sz w:val="26"/>
          <w:szCs w:val="26"/>
        </w:rPr>
        <w:t>Конкурс призван способствовать выявлению, распространению и внедрению в учебный процесс рациональных методов и приемов труда, современных технологий и на этой основе совершенствованию организации и содержания трудового, профессионального обучения и воспитания.</w:t>
      </w:r>
    </w:p>
    <w:p w:rsidR="00273C64" w:rsidRDefault="00273C64" w:rsidP="008D555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555A" w:rsidRDefault="008D555A" w:rsidP="008D555A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Т.Б.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Мамбеталиева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мастер производственного обучения </w:t>
      </w:r>
    </w:p>
    <w:p w:rsidR="008D555A" w:rsidRPr="00273C64" w:rsidRDefault="008D555A" w:rsidP="008D555A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ФКП образовательного учреждения № 255</w:t>
      </w:r>
    </w:p>
    <w:sectPr w:rsidR="008D555A" w:rsidRPr="00273C64" w:rsidSect="00A2226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666F3"/>
    <w:multiLevelType w:val="multilevel"/>
    <w:tmpl w:val="07FC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8C7E56"/>
    <w:multiLevelType w:val="multilevel"/>
    <w:tmpl w:val="0962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DA1389"/>
    <w:multiLevelType w:val="multilevel"/>
    <w:tmpl w:val="3732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6777E3"/>
    <w:multiLevelType w:val="multilevel"/>
    <w:tmpl w:val="1800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0C21"/>
    <w:rsid w:val="00273C64"/>
    <w:rsid w:val="008D555A"/>
    <w:rsid w:val="00A22263"/>
    <w:rsid w:val="00BD08BE"/>
    <w:rsid w:val="00CA0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A0C21"/>
    <w:rPr>
      <w:b/>
      <w:bCs/>
    </w:rPr>
  </w:style>
  <w:style w:type="character" w:styleId="a5">
    <w:name w:val="Hyperlink"/>
    <w:basedOn w:val="a0"/>
    <w:uiPriority w:val="99"/>
    <w:semiHidden/>
    <w:unhideWhenUsed/>
    <w:rsid w:val="00CA0C21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A0C2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A0C21"/>
    <w:rPr>
      <w:rFonts w:ascii="Arial" w:eastAsia="Times New Roman" w:hAnsi="Arial" w:cs="Arial"/>
      <w:vanish/>
      <w:sz w:val="16"/>
      <w:szCs w:val="16"/>
    </w:rPr>
  </w:style>
  <w:style w:type="paragraph" w:customStyle="1" w:styleId="comment-form-author">
    <w:name w:val="comment-form-author"/>
    <w:basedOn w:val="a"/>
    <w:rsid w:val="00CA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">
    <w:name w:val="required"/>
    <w:basedOn w:val="a0"/>
    <w:rsid w:val="00CA0C21"/>
  </w:style>
  <w:style w:type="paragraph" w:customStyle="1" w:styleId="comment-form-email">
    <w:name w:val="comment-form-email"/>
    <w:basedOn w:val="a"/>
    <w:rsid w:val="00CA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url">
    <w:name w:val="comment-form-url"/>
    <w:basedOn w:val="a"/>
    <w:rsid w:val="00CA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comment">
    <w:name w:val="comment-form-comment"/>
    <w:basedOn w:val="a"/>
    <w:rsid w:val="00CA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a"/>
    <w:rsid w:val="00CA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A0C2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A0C21"/>
    <w:rPr>
      <w:rFonts w:ascii="Arial" w:eastAsia="Times New Roman" w:hAnsi="Arial" w:cs="Arial"/>
      <w:vanish/>
      <w:sz w:val="16"/>
      <w:szCs w:val="16"/>
    </w:rPr>
  </w:style>
  <w:style w:type="character" w:customStyle="1" w:styleId="screen-reader-text">
    <w:name w:val="screen-reader-text"/>
    <w:basedOn w:val="a0"/>
    <w:rsid w:val="00CA0C21"/>
  </w:style>
  <w:style w:type="paragraph" w:styleId="a6">
    <w:name w:val="Balloon Text"/>
    <w:basedOn w:val="a"/>
    <w:link w:val="a7"/>
    <w:uiPriority w:val="99"/>
    <w:semiHidden/>
    <w:unhideWhenUsed/>
    <w:rsid w:val="00CA0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0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706">
      <w:bodyDiv w:val="1"/>
      <w:marLeft w:val="0"/>
      <w:marRight w:val="0"/>
      <w:marTop w:val="0"/>
      <w:marBottom w:val="1088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4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8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6907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9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58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21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78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111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817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141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338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754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521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02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712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928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58843">
                                  <w:blockQuote w:val="1"/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183303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5332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039987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62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7087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2729740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4270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33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51688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402713">
                                  <w:marLeft w:val="0"/>
                                  <w:marRight w:val="0"/>
                                  <w:marTop w:val="0"/>
                                  <w:marBottom w:val="2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3553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904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8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21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1260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37956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69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503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60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6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424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62799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951463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24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38990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873807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969329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82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32997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47637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263798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037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0598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458681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231481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03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0896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27004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847452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04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371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476607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113551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98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96878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286736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871970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351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539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122423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771329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74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1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8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74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6476">
                      <w:marLeft w:val="-300"/>
                      <w:marRight w:val="-30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13779">
                          <w:marLeft w:val="300"/>
                          <w:marRight w:val="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2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75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623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59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593444">
                                          <w:marLeft w:val="0"/>
                                          <w:marRight w:val="0"/>
                                          <w:marTop w:val="0"/>
                                          <w:marBottom w:val="9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1557894">
                          <w:marLeft w:val="300"/>
                          <w:marRight w:val="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42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1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6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5802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42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386830">
                          <w:marLeft w:val="300"/>
                          <w:marRight w:val="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4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11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699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61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00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Методист</cp:lastModifiedBy>
  <cp:revision>4</cp:revision>
  <dcterms:created xsi:type="dcterms:W3CDTF">2021-10-22T04:37:00Z</dcterms:created>
  <dcterms:modified xsi:type="dcterms:W3CDTF">2021-10-22T05:14:00Z</dcterms:modified>
</cp:coreProperties>
</file>